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E667" w14:textId="77777777" w:rsidR="0084243D" w:rsidRPr="002070C6" w:rsidRDefault="00371765" w:rsidP="0084243D">
      <w:pPr>
        <w:rPr>
          <w:sz w:val="24"/>
          <w:szCs w:val="24"/>
        </w:rPr>
      </w:pPr>
      <w:r w:rsidRPr="002070C6">
        <w:rPr>
          <w:sz w:val="24"/>
          <w:szCs w:val="24"/>
        </w:rPr>
        <w:t>УТВЕРЖДАЮ</w:t>
      </w:r>
    </w:p>
    <w:p w14:paraId="79BAC379" w14:textId="77777777" w:rsidR="00371765" w:rsidRPr="002070C6" w:rsidRDefault="00371765" w:rsidP="0084243D">
      <w:pPr>
        <w:rPr>
          <w:sz w:val="24"/>
          <w:szCs w:val="24"/>
        </w:rPr>
      </w:pPr>
      <w:r w:rsidRPr="002070C6">
        <w:rPr>
          <w:sz w:val="24"/>
          <w:szCs w:val="24"/>
        </w:rPr>
        <w:t>Заместитель главы администрации</w:t>
      </w:r>
    </w:p>
    <w:p w14:paraId="0CE9F2CB" w14:textId="77777777" w:rsidR="00371765" w:rsidRPr="002070C6" w:rsidRDefault="00371765" w:rsidP="0084243D">
      <w:pPr>
        <w:rPr>
          <w:sz w:val="24"/>
          <w:szCs w:val="24"/>
        </w:rPr>
      </w:pPr>
      <w:r w:rsidRPr="002070C6">
        <w:rPr>
          <w:sz w:val="24"/>
          <w:szCs w:val="24"/>
        </w:rPr>
        <w:t>Каменского района,</w:t>
      </w:r>
    </w:p>
    <w:p w14:paraId="061416B6" w14:textId="77777777" w:rsidR="00371765" w:rsidRPr="002070C6" w:rsidRDefault="00371765" w:rsidP="0084243D">
      <w:pPr>
        <w:rPr>
          <w:sz w:val="24"/>
          <w:szCs w:val="24"/>
        </w:rPr>
      </w:pPr>
      <w:r w:rsidRPr="002070C6">
        <w:rPr>
          <w:sz w:val="24"/>
          <w:szCs w:val="24"/>
        </w:rPr>
        <w:t>Председатель спортивного комитета</w:t>
      </w:r>
    </w:p>
    <w:p w14:paraId="4BB80A1A" w14:textId="77777777" w:rsidR="00371765" w:rsidRPr="002070C6" w:rsidRDefault="00371765" w:rsidP="0084243D">
      <w:pPr>
        <w:rPr>
          <w:sz w:val="24"/>
          <w:szCs w:val="24"/>
        </w:rPr>
      </w:pPr>
      <w:r w:rsidRPr="002070C6">
        <w:rPr>
          <w:sz w:val="24"/>
          <w:szCs w:val="24"/>
        </w:rPr>
        <w:t>Каменского района</w:t>
      </w:r>
    </w:p>
    <w:p w14:paraId="6E6853F2" w14:textId="77777777" w:rsidR="00371765" w:rsidRPr="002070C6" w:rsidRDefault="00371765" w:rsidP="0084243D">
      <w:pPr>
        <w:rPr>
          <w:sz w:val="24"/>
          <w:szCs w:val="24"/>
        </w:rPr>
      </w:pPr>
      <w:r w:rsidRPr="002070C6">
        <w:rPr>
          <w:sz w:val="24"/>
          <w:szCs w:val="24"/>
        </w:rPr>
        <w:t>_____________________П.С. Глотов</w:t>
      </w:r>
    </w:p>
    <w:p w14:paraId="33695636" w14:textId="77777777" w:rsidR="00371765" w:rsidRPr="002070C6" w:rsidRDefault="00371765" w:rsidP="0084243D">
      <w:pPr>
        <w:rPr>
          <w:sz w:val="24"/>
          <w:szCs w:val="24"/>
        </w:rPr>
      </w:pPr>
      <w:r w:rsidRPr="002070C6">
        <w:rPr>
          <w:sz w:val="24"/>
          <w:szCs w:val="24"/>
        </w:rPr>
        <w:t>«_____»______________2025 год</w:t>
      </w:r>
    </w:p>
    <w:p w14:paraId="6B1D33A6" w14:textId="77777777" w:rsidR="0084243D" w:rsidRPr="002070C6" w:rsidRDefault="002070C6" w:rsidP="002070C6">
      <w:pPr>
        <w:pStyle w:val="2"/>
        <w:numPr>
          <w:ilvl w:val="1"/>
          <w:numId w:val="1"/>
        </w:numPr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</w:t>
      </w:r>
      <w:r w:rsidRPr="002070C6">
        <w:rPr>
          <w:b w:val="0"/>
          <w:szCs w:val="24"/>
        </w:rPr>
        <w:t>УТВЕРЖДАЮ</w:t>
      </w:r>
    </w:p>
    <w:p w14:paraId="5A5365EF" w14:textId="77777777" w:rsidR="002070C6" w:rsidRPr="002070C6" w:rsidRDefault="002070C6" w:rsidP="002070C6">
      <w:pPr>
        <w:pStyle w:val="2"/>
        <w:numPr>
          <w:ilvl w:val="1"/>
          <w:numId w:val="1"/>
        </w:numPr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</w:t>
      </w:r>
      <w:r w:rsidRPr="002070C6">
        <w:rPr>
          <w:b w:val="0"/>
          <w:szCs w:val="24"/>
        </w:rPr>
        <w:t xml:space="preserve">Президент Общественной </w:t>
      </w:r>
    </w:p>
    <w:p w14:paraId="4C7A5AC3" w14:textId="77777777" w:rsidR="0084243D" w:rsidRPr="002070C6" w:rsidRDefault="002070C6" w:rsidP="002070C6">
      <w:pPr>
        <w:pStyle w:val="2"/>
        <w:numPr>
          <w:ilvl w:val="1"/>
          <w:numId w:val="1"/>
        </w:numPr>
        <w:jc w:val="left"/>
        <w:rPr>
          <w:szCs w:val="24"/>
        </w:rPr>
      </w:pPr>
      <w:r>
        <w:rPr>
          <w:b w:val="0"/>
          <w:szCs w:val="24"/>
        </w:rPr>
        <w:t xml:space="preserve">         </w:t>
      </w:r>
      <w:r w:rsidRPr="002070C6">
        <w:rPr>
          <w:b w:val="0"/>
          <w:szCs w:val="24"/>
        </w:rPr>
        <w:t>организации «Федерация шахмат</w:t>
      </w:r>
    </w:p>
    <w:p w14:paraId="0CF8DBFC" w14:textId="77777777" w:rsidR="0084243D" w:rsidRPr="002070C6" w:rsidRDefault="002070C6" w:rsidP="002070C6">
      <w:pPr>
        <w:pStyle w:val="2"/>
        <w:numPr>
          <w:ilvl w:val="1"/>
          <w:numId w:val="1"/>
        </w:numPr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</w:t>
      </w:r>
      <w:r w:rsidRPr="002070C6">
        <w:rPr>
          <w:b w:val="0"/>
          <w:szCs w:val="24"/>
        </w:rPr>
        <w:t>Алтайского края»</w:t>
      </w:r>
    </w:p>
    <w:p w14:paraId="421C10AA" w14:textId="77777777" w:rsidR="0084243D" w:rsidRPr="002070C6" w:rsidRDefault="002070C6" w:rsidP="0084243D">
      <w:pPr>
        <w:pStyle w:val="2"/>
        <w:numPr>
          <w:ilvl w:val="1"/>
          <w:numId w:val="1"/>
        </w:numPr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r w:rsidRPr="002070C6">
        <w:rPr>
          <w:b w:val="0"/>
          <w:szCs w:val="24"/>
        </w:rPr>
        <w:t xml:space="preserve">______________А.А. </w:t>
      </w:r>
      <w:proofErr w:type="spellStart"/>
      <w:r w:rsidRPr="002070C6">
        <w:rPr>
          <w:b w:val="0"/>
          <w:szCs w:val="24"/>
        </w:rPr>
        <w:t>Поломошнов</w:t>
      </w:r>
      <w:proofErr w:type="spellEnd"/>
    </w:p>
    <w:p w14:paraId="49B8137D" w14:textId="77777777" w:rsidR="0084243D" w:rsidRPr="002070C6" w:rsidRDefault="0084243D" w:rsidP="0084243D">
      <w:pPr>
        <w:pStyle w:val="2"/>
        <w:numPr>
          <w:ilvl w:val="1"/>
          <w:numId w:val="1"/>
        </w:numPr>
        <w:rPr>
          <w:szCs w:val="24"/>
        </w:rPr>
      </w:pPr>
    </w:p>
    <w:p w14:paraId="35D0720F" w14:textId="77777777" w:rsidR="0084243D" w:rsidRDefault="002070C6" w:rsidP="0084243D">
      <w:pPr>
        <w:pStyle w:val="2"/>
        <w:numPr>
          <w:ilvl w:val="1"/>
          <w:numId w:val="1"/>
        </w:numPr>
        <w:rPr>
          <w:szCs w:val="24"/>
        </w:rPr>
      </w:pPr>
      <w:r>
        <w:rPr>
          <w:b w:val="0"/>
          <w:szCs w:val="24"/>
        </w:rPr>
        <w:t xml:space="preserve">      </w:t>
      </w:r>
      <w:r w:rsidRPr="002070C6">
        <w:rPr>
          <w:b w:val="0"/>
          <w:szCs w:val="24"/>
        </w:rPr>
        <w:t>«_____»</w:t>
      </w:r>
      <w:r>
        <w:rPr>
          <w:b w:val="0"/>
          <w:szCs w:val="24"/>
        </w:rPr>
        <w:t>____________</w:t>
      </w:r>
      <w:r w:rsidRPr="002070C6">
        <w:rPr>
          <w:b w:val="0"/>
          <w:szCs w:val="24"/>
        </w:rPr>
        <w:t>___2025 го</w:t>
      </w:r>
      <w:r>
        <w:rPr>
          <w:szCs w:val="24"/>
        </w:rPr>
        <w:t>д</w:t>
      </w:r>
    </w:p>
    <w:p w14:paraId="18B48683" w14:textId="77777777" w:rsidR="0084243D" w:rsidRDefault="0084243D" w:rsidP="0084243D">
      <w:pPr>
        <w:pStyle w:val="2"/>
        <w:numPr>
          <w:ilvl w:val="1"/>
          <w:numId w:val="1"/>
        </w:numPr>
        <w:rPr>
          <w:szCs w:val="24"/>
        </w:rPr>
      </w:pPr>
    </w:p>
    <w:p w14:paraId="609919FE" w14:textId="77777777" w:rsidR="0084243D" w:rsidRDefault="0084243D" w:rsidP="0084243D">
      <w:pPr>
        <w:pStyle w:val="2"/>
        <w:numPr>
          <w:ilvl w:val="1"/>
          <w:numId w:val="1"/>
        </w:numPr>
        <w:rPr>
          <w:szCs w:val="24"/>
        </w:rPr>
      </w:pPr>
    </w:p>
    <w:p w14:paraId="6C870D46" w14:textId="77777777" w:rsidR="0084243D" w:rsidRPr="00E66A40" w:rsidRDefault="0084243D" w:rsidP="0084243D">
      <w:pPr>
        <w:pStyle w:val="2"/>
        <w:numPr>
          <w:ilvl w:val="1"/>
          <w:numId w:val="1"/>
        </w:numPr>
        <w:rPr>
          <w:szCs w:val="24"/>
        </w:rPr>
      </w:pPr>
    </w:p>
    <w:p w14:paraId="141514C4" w14:textId="77777777" w:rsidR="0084243D" w:rsidRPr="00E66A40" w:rsidRDefault="0084243D" w:rsidP="0084243D">
      <w:pPr>
        <w:pStyle w:val="2"/>
        <w:numPr>
          <w:ilvl w:val="1"/>
          <w:numId w:val="1"/>
        </w:numPr>
        <w:rPr>
          <w:szCs w:val="24"/>
        </w:rPr>
      </w:pPr>
    </w:p>
    <w:p w14:paraId="07CA710F" w14:textId="77777777" w:rsidR="0084243D" w:rsidRPr="001218E5" w:rsidRDefault="001218E5" w:rsidP="001218E5">
      <w:pPr>
        <w:pStyle w:val="2"/>
        <w:numPr>
          <w:ilvl w:val="1"/>
          <w:numId w:val="1"/>
        </w:numPr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</w:t>
      </w:r>
      <w:r w:rsidRPr="001218E5">
        <w:rPr>
          <w:b w:val="0"/>
          <w:szCs w:val="24"/>
        </w:rPr>
        <w:t>СОГЛАСОВАНО</w:t>
      </w:r>
    </w:p>
    <w:p w14:paraId="7C5FF55B" w14:textId="77777777" w:rsidR="0084243D" w:rsidRPr="00E66A40" w:rsidRDefault="001218E5" w:rsidP="0084243D">
      <w:pPr>
        <w:pStyle w:val="2"/>
        <w:numPr>
          <w:ilvl w:val="1"/>
          <w:numId w:val="1"/>
        </w:numPr>
        <w:rPr>
          <w:szCs w:val="24"/>
        </w:rPr>
      </w:pPr>
      <w:r>
        <w:rPr>
          <w:b w:val="0"/>
          <w:szCs w:val="24"/>
        </w:rPr>
        <w:t>Директор краевого бюджетного</w:t>
      </w:r>
    </w:p>
    <w:p w14:paraId="0854AB02" w14:textId="77777777" w:rsidR="001218E5" w:rsidRDefault="001218E5" w:rsidP="001218E5">
      <w:pPr>
        <w:pStyle w:val="2"/>
        <w:numPr>
          <w:ilvl w:val="1"/>
          <w:numId w:val="1"/>
        </w:numPr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</w:t>
      </w:r>
      <w:r w:rsidRPr="001218E5">
        <w:rPr>
          <w:b w:val="0"/>
          <w:szCs w:val="24"/>
        </w:rPr>
        <w:t>государственного</w:t>
      </w:r>
      <w:r>
        <w:rPr>
          <w:b w:val="0"/>
          <w:szCs w:val="24"/>
        </w:rPr>
        <w:t xml:space="preserve"> учреждения </w:t>
      </w:r>
    </w:p>
    <w:p w14:paraId="33312473" w14:textId="77777777" w:rsidR="0084243D" w:rsidRPr="001218E5" w:rsidRDefault="001218E5" w:rsidP="0084243D">
      <w:pPr>
        <w:pStyle w:val="2"/>
        <w:numPr>
          <w:ilvl w:val="1"/>
          <w:numId w:val="1"/>
        </w:numPr>
        <w:rPr>
          <w:b w:val="0"/>
          <w:szCs w:val="24"/>
        </w:rPr>
      </w:pPr>
      <w:r>
        <w:rPr>
          <w:b w:val="0"/>
          <w:szCs w:val="24"/>
        </w:rPr>
        <w:t>«Краевой</w:t>
      </w:r>
    </w:p>
    <w:p w14:paraId="7F501682" w14:textId="77777777" w:rsidR="0084243D" w:rsidRPr="00E66A40" w:rsidRDefault="001218E5" w:rsidP="0084243D">
      <w:pPr>
        <w:pStyle w:val="2"/>
        <w:numPr>
          <w:ilvl w:val="1"/>
          <w:numId w:val="1"/>
        </w:numPr>
        <w:rPr>
          <w:szCs w:val="24"/>
        </w:rPr>
      </w:pPr>
      <w:r>
        <w:rPr>
          <w:b w:val="0"/>
          <w:szCs w:val="24"/>
        </w:rPr>
        <w:t>шахматный клуб»</w:t>
      </w:r>
    </w:p>
    <w:p w14:paraId="3E7C650C" w14:textId="77777777" w:rsidR="0084243D" w:rsidRPr="001218E5" w:rsidRDefault="001218E5" w:rsidP="0084243D">
      <w:pPr>
        <w:pStyle w:val="2"/>
        <w:numPr>
          <w:ilvl w:val="1"/>
          <w:numId w:val="1"/>
        </w:numPr>
        <w:rPr>
          <w:b w:val="0"/>
          <w:szCs w:val="24"/>
        </w:rPr>
      </w:pPr>
      <w:r>
        <w:rPr>
          <w:b w:val="0"/>
          <w:szCs w:val="24"/>
        </w:rPr>
        <w:t xml:space="preserve">  </w:t>
      </w:r>
      <w:r w:rsidRPr="001218E5">
        <w:rPr>
          <w:b w:val="0"/>
          <w:szCs w:val="24"/>
        </w:rPr>
        <w:t>_________________Д.В. Кузьмин</w:t>
      </w:r>
    </w:p>
    <w:p w14:paraId="453D65E2" w14:textId="77777777" w:rsidR="0084243D" w:rsidRPr="001218E5" w:rsidRDefault="001218E5" w:rsidP="0084243D">
      <w:pPr>
        <w:pStyle w:val="2"/>
        <w:numPr>
          <w:ilvl w:val="1"/>
          <w:numId w:val="1"/>
        </w:numPr>
        <w:rPr>
          <w:b w:val="0"/>
          <w:szCs w:val="24"/>
        </w:rPr>
      </w:pPr>
      <w:r w:rsidRPr="001218E5">
        <w:rPr>
          <w:b w:val="0"/>
          <w:szCs w:val="24"/>
        </w:rPr>
        <w:t>«_____»______________2025 год</w:t>
      </w:r>
    </w:p>
    <w:p w14:paraId="5F7A77DA" w14:textId="77777777" w:rsidR="0084243D" w:rsidRPr="00E66A40" w:rsidRDefault="0084243D" w:rsidP="0084243D">
      <w:pPr>
        <w:pStyle w:val="2"/>
        <w:numPr>
          <w:ilvl w:val="1"/>
          <w:numId w:val="1"/>
        </w:numPr>
        <w:rPr>
          <w:szCs w:val="24"/>
        </w:rPr>
      </w:pPr>
    </w:p>
    <w:p w14:paraId="7854BD7C" w14:textId="77777777" w:rsidR="00371765" w:rsidRDefault="00371765" w:rsidP="0084243D">
      <w:pPr>
        <w:pStyle w:val="2"/>
        <w:numPr>
          <w:ilvl w:val="1"/>
          <w:numId w:val="1"/>
        </w:numPr>
        <w:rPr>
          <w:szCs w:val="24"/>
        </w:rPr>
        <w:sectPr w:rsidR="00371765" w:rsidSect="00371765">
          <w:pgSz w:w="11906" w:h="16838"/>
          <w:pgMar w:top="1440" w:right="1440" w:bottom="1440" w:left="1440" w:header="720" w:footer="720" w:gutter="0"/>
          <w:cols w:num="2" w:space="720"/>
          <w:docGrid w:linePitch="272"/>
        </w:sectPr>
      </w:pPr>
    </w:p>
    <w:p w14:paraId="65F62F56" w14:textId="77777777" w:rsidR="0084243D" w:rsidRPr="00E66A40" w:rsidRDefault="0084243D" w:rsidP="0084243D">
      <w:pPr>
        <w:pStyle w:val="2"/>
        <w:numPr>
          <w:ilvl w:val="1"/>
          <w:numId w:val="1"/>
        </w:numPr>
        <w:rPr>
          <w:szCs w:val="24"/>
        </w:rPr>
      </w:pPr>
    </w:p>
    <w:p w14:paraId="3082E8A9" w14:textId="77777777" w:rsidR="0084243D" w:rsidRDefault="0084243D" w:rsidP="001218E5">
      <w:pPr>
        <w:pStyle w:val="2"/>
        <w:tabs>
          <w:tab w:val="clear" w:pos="1440"/>
        </w:tabs>
        <w:rPr>
          <w:szCs w:val="24"/>
        </w:rPr>
      </w:pPr>
    </w:p>
    <w:p w14:paraId="29245CE2" w14:textId="77777777" w:rsidR="001218E5" w:rsidRDefault="001218E5" w:rsidP="001218E5"/>
    <w:p w14:paraId="730C1A7F" w14:textId="77777777" w:rsidR="001218E5" w:rsidRDefault="001218E5" w:rsidP="001218E5"/>
    <w:p w14:paraId="32617685" w14:textId="77777777" w:rsidR="001218E5" w:rsidRDefault="001218E5" w:rsidP="001218E5"/>
    <w:p w14:paraId="600C93DF" w14:textId="77777777" w:rsidR="001218E5" w:rsidRDefault="001218E5" w:rsidP="001218E5"/>
    <w:p w14:paraId="5D91BDC2" w14:textId="77777777" w:rsidR="001218E5" w:rsidRDefault="001218E5" w:rsidP="001218E5"/>
    <w:p w14:paraId="3B299CF5" w14:textId="77777777" w:rsidR="001218E5" w:rsidRDefault="001218E5" w:rsidP="001218E5"/>
    <w:p w14:paraId="467748E8" w14:textId="77777777" w:rsidR="001218E5" w:rsidRPr="001218E5" w:rsidRDefault="001218E5" w:rsidP="001218E5"/>
    <w:p w14:paraId="6934C751" w14:textId="77777777" w:rsidR="0084243D" w:rsidRPr="00E66A40" w:rsidRDefault="0084243D" w:rsidP="0084243D">
      <w:pPr>
        <w:pStyle w:val="2"/>
        <w:numPr>
          <w:ilvl w:val="1"/>
          <w:numId w:val="1"/>
        </w:numPr>
        <w:rPr>
          <w:szCs w:val="24"/>
        </w:rPr>
      </w:pPr>
      <w:r w:rsidRPr="00E66A40">
        <w:rPr>
          <w:szCs w:val="24"/>
        </w:rPr>
        <w:t>ПОЛОЖЕНИЕ</w:t>
      </w:r>
    </w:p>
    <w:p w14:paraId="28CF62DE" w14:textId="216732C8" w:rsidR="0084243D" w:rsidRPr="00E66A40" w:rsidRDefault="0084243D" w:rsidP="0084243D">
      <w:pPr>
        <w:jc w:val="center"/>
        <w:rPr>
          <w:sz w:val="24"/>
          <w:szCs w:val="24"/>
        </w:rPr>
      </w:pPr>
      <w:r w:rsidRPr="00E66A40">
        <w:rPr>
          <w:sz w:val="24"/>
          <w:szCs w:val="24"/>
        </w:rPr>
        <w:t>о проведении межрайонн</w:t>
      </w:r>
      <w:r w:rsidR="00A15885">
        <w:rPr>
          <w:sz w:val="24"/>
          <w:szCs w:val="24"/>
        </w:rPr>
        <w:t xml:space="preserve">ых соревнований </w:t>
      </w:r>
      <w:r w:rsidRPr="00E66A40">
        <w:rPr>
          <w:sz w:val="24"/>
          <w:szCs w:val="24"/>
        </w:rPr>
        <w:t xml:space="preserve">по быстрым шахматам </w:t>
      </w:r>
    </w:p>
    <w:p w14:paraId="37109C77" w14:textId="128DEFA8" w:rsidR="0084243D" w:rsidRPr="00E66A40" w:rsidRDefault="0084243D" w:rsidP="0084243D">
      <w:pPr>
        <w:jc w:val="center"/>
        <w:rPr>
          <w:sz w:val="24"/>
          <w:szCs w:val="24"/>
        </w:rPr>
      </w:pPr>
      <w:r w:rsidRPr="00E66A40">
        <w:rPr>
          <w:sz w:val="24"/>
          <w:szCs w:val="24"/>
          <w:lang w:val="en-US"/>
        </w:rPr>
        <w:t>X</w:t>
      </w:r>
      <w:r w:rsidRPr="00E66A40">
        <w:rPr>
          <w:sz w:val="24"/>
          <w:szCs w:val="24"/>
        </w:rPr>
        <w:t xml:space="preserve"> </w:t>
      </w:r>
      <w:r w:rsidR="00A15885">
        <w:rPr>
          <w:sz w:val="24"/>
          <w:szCs w:val="24"/>
        </w:rPr>
        <w:t>«</w:t>
      </w:r>
      <w:r w:rsidRPr="00E66A40">
        <w:rPr>
          <w:sz w:val="24"/>
          <w:szCs w:val="24"/>
        </w:rPr>
        <w:t>Мемориал Константина Костромина</w:t>
      </w:r>
      <w:r w:rsidR="00A15885">
        <w:rPr>
          <w:sz w:val="24"/>
          <w:szCs w:val="24"/>
        </w:rPr>
        <w:t>»</w:t>
      </w:r>
      <w:r w:rsidRPr="00E66A40">
        <w:rPr>
          <w:sz w:val="24"/>
          <w:szCs w:val="24"/>
        </w:rPr>
        <w:t xml:space="preserve"> г. Камень-на-Оби</w:t>
      </w:r>
    </w:p>
    <w:p w14:paraId="134F5574" w14:textId="77777777" w:rsidR="008203C6" w:rsidRPr="00E66A40" w:rsidRDefault="0084243D" w:rsidP="0084243D">
      <w:pPr>
        <w:rPr>
          <w:sz w:val="24"/>
          <w:szCs w:val="24"/>
        </w:rPr>
      </w:pPr>
      <w:r w:rsidRPr="00E66A40">
        <w:rPr>
          <w:sz w:val="24"/>
          <w:szCs w:val="24"/>
        </w:rPr>
        <w:t xml:space="preserve">                                  (номер – код спортивной дисциплины 0880032811Я)</w:t>
      </w:r>
    </w:p>
    <w:p w14:paraId="658DFCE9" w14:textId="77777777" w:rsidR="0084243D" w:rsidRPr="00E66A40" w:rsidRDefault="0084243D" w:rsidP="0084243D">
      <w:pPr>
        <w:rPr>
          <w:sz w:val="24"/>
          <w:szCs w:val="24"/>
        </w:rPr>
      </w:pPr>
    </w:p>
    <w:p w14:paraId="132C5236" w14:textId="77777777" w:rsidR="0084243D" w:rsidRPr="00E66A40" w:rsidRDefault="0084243D" w:rsidP="0084243D">
      <w:pPr>
        <w:rPr>
          <w:sz w:val="24"/>
          <w:szCs w:val="24"/>
        </w:rPr>
      </w:pPr>
    </w:p>
    <w:p w14:paraId="265A93BF" w14:textId="77777777" w:rsidR="0084243D" w:rsidRPr="00E66A40" w:rsidRDefault="0084243D" w:rsidP="0084243D">
      <w:pPr>
        <w:rPr>
          <w:sz w:val="24"/>
          <w:szCs w:val="24"/>
        </w:rPr>
      </w:pPr>
    </w:p>
    <w:p w14:paraId="7BE2CDB7" w14:textId="77777777" w:rsidR="0084243D" w:rsidRPr="00E66A40" w:rsidRDefault="0084243D" w:rsidP="0084243D">
      <w:pPr>
        <w:rPr>
          <w:sz w:val="24"/>
          <w:szCs w:val="24"/>
        </w:rPr>
      </w:pPr>
    </w:p>
    <w:p w14:paraId="46FAE2B0" w14:textId="77777777" w:rsidR="0084243D" w:rsidRPr="00E66A40" w:rsidRDefault="0084243D" w:rsidP="0084243D">
      <w:pPr>
        <w:rPr>
          <w:sz w:val="24"/>
          <w:szCs w:val="24"/>
        </w:rPr>
      </w:pPr>
    </w:p>
    <w:p w14:paraId="21D7417F" w14:textId="77777777" w:rsidR="0084243D" w:rsidRPr="00E66A40" w:rsidRDefault="0084243D" w:rsidP="0084243D">
      <w:pPr>
        <w:rPr>
          <w:sz w:val="24"/>
          <w:szCs w:val="24"/>
        </w:rPr>
      </w:pPr>
    </w:p>
    <w:p w14:paraId="59F86A85" w14:textId="77777777" w:rsidR="0084243D" w:rsidRPr="00E66A40" w:rsidRDefault="0084243D" w:rsidP="0084243D">
      <w:pPr>
        <w:rPr>
          <w:sz w:val="24"/>
          <w:szCs w:val="24"/>
        </w:rPr>
      </w:pPr>
    </w:p>
    <w:p w14:paraId="2A1B51CD" w14:textId="77777777" w:rsidR="0084243D" w:rsidRPr="00E66A40" w:rsidRDefault="0084243D" w:rsidP="0084243D">
      <w:pPr>
        <w:rPr>
          <w:sz w:val="24"/>
          <w:szCs w:val="24"/>
        </w:rPr>
      </w:pPr>
    </w:p>
    <w:p w14:paraId="751DE502" w14:textId="77777777" w:rsidR="0084243D" w:rsidRPr="00E66A40" w:rsidRDefault="0084243D" w:rsidP="0084243D">
      <w:pPr>
        <w:rPr>
          <w:sz w:val="24"/>
          <w:szCs w:val="24"/>
        </w:rPr>
      </w:pPr>
    </w:p>
    <w:p w14:paraId="16E77F21" w14:textId="77777777" w:rsidR="0084243D" w:rsidRPr="00E66A40" w:rsidRDefault="0084243D" w:rsidP="0084243D">
      <w:pPr>
        <w:rPr>
          <w:sz w:val="24"/>
          <w:szCs w:val="24"/>
        </w:rPr>
      </w:pPr>
    </w:p>
    <w:p w14:paraId="4A04E323" w14:textId="77777777" w:rsidR="0084243D" w:rsidRPr="00E66A40" w:rsidRDefault="0084243D" w:rsidP="0084243D">
      <w:pPr>
        <w:rPr>
          <w:sz w:val="24"/>
          <w:szCs w:val="24"/>
        </w:rPr>
      </w:pPr>
    </w:p>
    <w:p w14:paraId="388AA0DD" w14:textId="77777777" w:rsidR="0084243D" w:rsidRPr="00E66A40" w:rsidRDefault="0084243D" w:rsidP="0084243D">
      <w:pPr>
        <w:rPr>
          <w:sz w:val="24"/>
          <w:szCs w:val="24"/>
        </w:rPr>
      </w:pPr>
    </w:p>
    <w:p w14:paraId="394A0E62" w14:textId="77777777" w:rsidR="0084243D" w:rsidRPr="00E66A40" w:rsidRDefault="0084243D" w:rsidP="0084243D">
      <w:pPr>
        <w:rPr>
          <w:sz w:val="24"/>
          <w:szCs w:val="24"/>
        </w:rPr>
      </w:pPr>
    </w:p>
    <w:p w14:paraId="6916A61B" w14:textId="77777777" w:rsidR="0084243D" w:rsidRPr="00E66A40" w:rsidRDefault="0084243D" w:rsidP="0084243D">
      <w:pPr>
        <w:rPr>
          <w:sz w:val="24"/>
          <w:szCs w:val="24"/>
        </w:rPr>
      </w:pPr>
    </w:p>
    <w:p w14:paraId="24EF5837" w14:textId="77777777" w:rsidR="0084243D" w:rsidRPr="00E66A40" w:rsidRDefault="0084243D" w:rsidP="0084243D">
      <w:pPr>
        <w:rPr>
          <w:sz w:val="24"/>
          <w:szCs w:val="24"/>
        </w:rPr>
      </w:pPr>
    </w:p>
    <w:p w14:paraId="0D17F9DE" w14:textId="77777777" w:rsidR="0084243D" w:rsidRPr="00E66A40" w:rsidRDefault="0084243D" w:rsidP="0084243D">
      <w:pPr>
        <w:rPr>
          <w:sz w:val="24"/>
          <w:szCs w:val="24"/>
        </w:rPr>
      </w:pPr>
    </w:p>
    <w:p w14:paraId="6BD982DA" w14:textId="77777777" w:rsidR="0084243D" w:rsidRPr="00E66A40" w:rsidRDefault="0084243D" w:rsidP="0084243D">
      <w:pPr>
        <w:rPr>
          <w:sz w:val="24"/>
          <w:szCs w:val="24"/>
        </w:rPr>
      </w:pPr>
    </w:p>
    <w:p w14:paraId="127DD0CC" w14:textId="77777777" w:rsidR="001218E5" w:rsidRPr="00E66A40" w:rsidRDefault="001218E5" w:rsidP="0084243D">
      <w:pPr>
        <w:rPr>
          <w:sz w:val="24"/>
          <w:szCs w:val="24"/>
        </w:rPr>
      </w:pPr>
    </w:p>
    <w:p w14:paraId="7FBFCF4A" w14:textId="77777777" w:rsidR="0084243D" w:rsidRDefault="0084243D" w:rsidP="0084243D">
      <w:pPr>
        <w:rPr>
          <w:sz w:val="24"/>
          <w:szCs w:val="24"/>
        </w:rPr>
      </w:pPr>
    </w:p>
    <w:p w14:paraId="7C803806" w14:textId="77777777" w:rsidR="007E4D30" w:rsidRPr="00E66A40" w:rsidRDefault="007E4D30" w:rsidP="0084243D">
      <w:pPr>
        <w:rPr>
          <w:sz w:val="24"/>
          <w:szCs w:val="24"/>
        </w:rPr>
      </w:pPr>
    </w:p>
    <w:p w14:paraId="5DF23EFB" w14:textId="77777777" w:rsidR="0084243D" w:rsidRPr="00E66A40" w:rsidRDefault="0084243D" w:rsidP="0084243D">
      <w:pPr>
        <w:numPr>
          <w:ilvl w:val="0"/>
          <w:numId w:val="2"/>
        </w:numPr>
        <w:suppressAutoHyphens w:val="0"/>
        <w:jc w:val="center"/>
        <w:rPr>
          <w:b/>
          <w:bCs/>
          <w:sz w:val="24"/>
          <w:szCs w:val="24"/>
        </w:rPr>
      </w:pPr>
      <w:r w:rsidRPr="00E66A40">
        <w:rPr>
          <w:b/>
          <w:bCs/>
          <w:sz w:val="24"/>
          <w:szCs w:val="24"/>
        </w:rPr>
        <w:t>ОБЩИЕ ПОЛОЖЕНИЯ</w:t>
      </w:r>
    </w:p>
    <w:p w14:paraId="31670651" w14:textId="77777777" w:rsidR="0084243D" w:rsidRPr="00E66A40" w:rsidRDefault="0084243D" w:rsidP="0084243D">
      <w:pPr>
        <w:ind w:left="720"/>
        <w:rPr>
          <w:b/>
          <w:bCs/>
          <w:sz w:val="24"/>
          <w:szCs w:val="24"/>
        </w:rPr>
      </w:pPr>
    </w:p>
    <w:p w14:paraId="586A10D0" w14:textId="1809DDB3" w:rsidR="0084243D" w:rsidRPr="00E66A40" w:rsidRDefault="0084243D" w:rsidP="0084243D">
      <w:pPr>
        <w:ind w:firstLine="360"/>
        <w:jc w:val="both"/>
        <w:rPr>
          <w:sz w:val="24"/>
          <w:szCs w:val="24"/>
          <w:lang w:eastAsia="zh-CN"/>
        </w:rPr>
      </w:pPr>
      <w:r w:rsidRPr="00E66A40">
        <w:rPr>
          <w:sz w:val="24"/>
          <w:szCs w:val="24"/>
        </w:rPr>
        <w:t>Межрайонн</w:t>
      </w:r>
      <w:r w:rsidR="00A15885">
        <w:rPr>
          <w:sz w:val="24"/>
          <w:szCs w:val="24"/>
        </w:rPr>
        <w:t>ые</w:t>
      </w:r>
      <w:r w:rsidRPr="00E66A40">
        <w:rPr>
          <w:sz w:val="24"/>
          <w:szCs w:val="24"/>
        </w:rPr>
        <w:t xml:space="preserve"> </w:t>
      </w:r>
      <w:r w:rsidR="00A15885">
        <w:rPr>
          <w:sz w:val="24"/>
          <w:szCs w:val="24"/>
        </w:rPr>
        <w:t>соревнования</w:t>
      </w:r>
      <w:r w:rsidRPr="00E66A40">
        <w:rPr>
          <w:sz w:val="24"/>
          <w:szCs w:val="24"/>
        </w:rPr>
        <w:t xml:space="preserve"> по быстрым шахматам </w:t>
      </w:r>
      <w:r w:rsidRPr="00E66A40">
        <w:rPr>
          <w:sz w:val="24"/>
          <w:szCs w:val="24"/>
          <w:lang w:val="en-US"/>
        </w:rPr>
        <w:t>X</w:t>
      </w:r>
      <w:r w:rsidRPr="00E66A40">
        <w:rPr>
          <w:sz w:val="24"/>
          <w:szCs w:val="24"/>
        </w:rPr>
        <w:t xml:space="preserve"> </w:t>
      </w:r>
      <w:r w:rsidR="00A15885">
        <w:rPr>
          <w:sz w:val="24"/>
          <w:szCs w:val="24"/>
        </w:rPr>
        <w:t>«</w:t>
      </w:r>
      <w:r w:rsidRPr="00E66A40">
        <w:rPr>
          <w:sz w:val="24"/>
          <w:szCs w:val="24"/>
        </w:rPr>
        <w:t>Мемориал Константина Костромина</w:t>
      </w:r>
      <w:r w:rsidR="00A15885">
        <w:rPr>
          <w:sz w:val="24"/>
          <w:szCs w:val="24"/>
        </w:rPr>
        <w:t>»</w:t>
      </w:r>
      <w:r w:rsidRPr="00E66A40">
        <w:rPr>
          <w:sz w:val="24"/>
          <w:szCs w:val="24"/>
        </w:rPr>
        <w:t xml:space="preserve"> (далее – турнир) </w:t>
      </w:r>
      <w:r w:rsidRPr="00E66A40">
        <w:rPr>
          <w:sz w:val="24"/>
          <w:szCs w:val="24"/>
          <w:lang w:eastAsia="zh-CN"/>
        </w:rPr>
        <w:t>провод</w:t>
      </w:r>
      <w:r w:rsidR="00A15885">
        <w:rPr>
          <w:sz w:val="24"/>
          <w:szCs w:val="24"/>
          <w:lang w:eastAsia="zh-CN"/>
        </w:rPr>
        <w:t>я</w:t>
      </w:r>
      <w:r w:rsidRPr="00E66A40">
        <w:rPr>
          <w:sz w:val="24"/>
          <w:szCs w:val="24"/>
          <w:lang w:eastAsia="zh-CN"/>
        </w:rPr>
        <w:t>тся в соответствии с Единым календарным планом физкультурных   и спортивных мероприятий на 2025 год, утвержденным  Комитетом по физической культуре и спорту Администрации Каменского района.</w:t>
      </w:r>
    </w:p>
    <w:p w14:paraId="7813EF06" w14:textId="77777777" w:rsidR="0084243D" w:rsidRPr="00E66A40" w:rsidRDefault="0084243D" w:rsidP="008424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40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Pr="00E66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Правилам вида спорта «шахматы», утвержденным приказом Минспорта России от 29 декабря 2020 года № 988 (с изменениями, внесенными приказами Министерства спорта Российской Федерации от 10 апреля 2023 г. № 243, от 11 мая 2023 г. № 315) и не противоречащим Правилам игры в шахматы ФИДЕ. </w:t>
      </w:r>
    </w:p>
    <w:p w14:paraId="2FC5B5DD" w14:textId="77777777" w:rsidR="0084243D" w:rsidRPr="00E66A40" w:rsidRDefault="0084243D" w:rsidP="0084243D">
      <w:pPr>
        <w:ind w:firstLine="567"/>
        <w:jc w:val="both"/>
        <w:rPr>
          <w:sz w:val="24"/>
          <w:szCs w:val="24"/>
        </w:rPr>
      </w:pPr>
      <w:r w:rsidRPr="00E66A40">
        <w:rPr>
          <w:sz w:val="24"/>
          <w:szCs w:val="24"/>
        </w:rPr>
        <w:t>Спортивные соревнования проводятся с целью развития и популяризации шахмат в Алтайском крае.</w:t>
      </w:r>
    </w:p>
    <w:p w14:paraId="4EDE9C5A" w14:textId="77777777" w:rsidR="0084243D" w:rsidRPr="00E66A40" w:rsidRDefault="0084243D" w:rsidP="0084243D">
      <w:pPr>
        <w:ind w:firstLine="567"/>
        <w:jc w:val="both"/>
        <w:rPr>
          <w:sz w:val="24"/>
          <w:szCs w:val="24"/>
        </w:rPr>
      </w:pPr>
      <w:r w:rsidRPr="00E66A40">
        <w:rPr>
          <w:sz w:val="24"/>
          <w:szCs w:val="24"/>
        </w:rPr>
        <w:t>Задачами проведения спортивных соревнований являются:</w:t>
      </w:r>
    </w:p>
    <w:p w14:paraId="4D2103F5" w14:textId="77777777" w:rsidR="0084243D" w:rsidRPr="00E66A40" w:rsidRDefault="0084243D" w:rsidP="008424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A40">
        <w:rPr>
          <w:rFonts w:ascii="Times New Roman" w:hAnsi="Times New Roman" w:cs="Times New Roman"/>
          <w:sz w:val="24"/>
          <w:szCs w:val="24"/>
        </w:rPr>
        <w:t>- развитие системы соревнований по шахматам;</w:t>
      </w:r>
    </w:p>
    <w:p w14:paraId="06A1B0FD" w14:textId="77777777" w:rsidR="0084243D" w:rsidRPr="00E66A40" w:rsidRDefault="0084243D" w:rsidP="0084243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A40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повышение спортивного мастерства и квалификации шахматистов Алтайского края;</w:t>
      </w:r>
    </w:p>
    <w:p w14:paraId="040F8B5E" w14:textId="77777777" w:rsidR="0084243D" w:rsidRPr="00E66A40" w:rsidRDefault="0084243D" w:rsidP="0084243D">
      <w:pPr>
        <w:ind w:firstLine="567"/>
        <w:contextualSpacing/>
        <w:jc w:val="both"/>
        <w:rPr>
          <w:sz w:val="24"/>
          <w:szCs w:val="24"/>
          <w:lang w:eastAsia="zh-CN"/>
        </w:rPr>
      </w:pPr>
      <w:r w:rsidRPr="00E66A40">
        <w:rPr>
          <w:sz w:val="24"/>
          <w:szCs w:val="24"/>
          <w:lang w:eastAsia="zh-CN"/>
        </w:rPr>
        <w:t>- определение победителей и призеров соревнований.</w:t>
      </w:r>
    </w:p>
    <w:p w14:paraId="63624420" w14:textId="77777777" w:rsidR="0084243D" w:rsidRPr="00E66A40" w:rsidRDefault="0084243D" w:rsidP="0084243D">
      <w:pPr>
        <w:ind w:firstLine="567"/>
        <w:jc w:val="both"/>
        <w:rPr>
          <w:sz w:val="24"/>
          <w:szCs w:val="24"/>
          <w:lang w:eastAsia="ru-RU"/>
        </w:rPr>
      </w:pPr>
      <w:r w:rsidRPr="00E66A40">
        <w:rPr>
          <w:sz w:val="24"/>
          <w:szCs w:val="24"/>
          <w:lang w:eastAsia="ru-RU"/>
        </w:rPr>
        <w:t>Настоящее положение регулирует вопросы, связанные с организацией и проведением спортивных соревнований.</w:t>
      </w:r>
    </w:p>
    <w:p w14:paraId="4BDC7B8E" w14:textId="77777777" w:rsidR="0084243D" w:rsidRPr="00E66A40" w:rsidRDefault="0084243D" w:rsidP="0084243D">
      <w:pPr>
        <w:ind w:firstLine="567"/>
        <w:jc w:val="both"/>
        <w:rPr>
          <w:sz w:val="24"/>
          <w:szCs w:val="24"/>
          <w:lang w:eastAsia="zh-CN"/>
        </w:rPr>
      </w:pPr>
      <w:r w:rsidRPr="00E66A40">
        <w:rPr>
          <w:sz w:val="24"/>
          <w:szCs w:val="24"/>
          <w:lang w:eastAsia="zh-CN"/>
        </w:rPr>
        <w:t>Соревнования проводятся в рамках противодействия идеологии терроризма.</w:t>
      </w:r>
    </w:p>
    <w:p w14:paraId="647CE10F" w14:textId="77777777" w:rsidR="0084243D" w:rsidRPr="00E66A40" w:rsidRDefault="0084243D" w:rsidP="0084243D">
      <w:pPr>
        <w:ind w:firstLine="567"/>
        <w:jc w:val="both"/>
        <w:rPr>
          <w:sz w:val="24"/>
          <w:szCs w:val="24"/>
        </w:rPr>
      </w:pPr>
      <w:r w:rsidRPr="00E66A40">
        <w:rPr>
          <w:sz w:val="24"/>
          <w:szCs w:val="24"/>
        </w:rPr>
        <w:t>Организаторам и участникам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04 декабря 2007 года № 329-ФЗ</w:t>
      </w:r>
    </w:p>
    <w:p w14:paraId="25D2DA90" w14:textId="77777777" w:rsidR="0084243D" w:rsidRPr="00E66A40" w:rsidRDefault="0084243D" w:rsidP="0084243D">
      <w:pPr>
        <w:jc w:val="both"/>
        <w:rPr>
          <w:sz w:val="24"/>
          <w:szCs w:val="24"/>
        </w:rPr>
      </w:pPr>
      <w:r w:rsidRPr="00E66A40">
        <w:rPr>
          <w:sz w:val="24"/>
          <w:szCs w:val="24"/>
        </w:rPr>
        <w:t>«О физической культуре и спорте в Российской Федерации».</w:t>
      </w:r>
    </w:p>
    <w:p w14:paraId="25177F2F" w14:textId="77777777" w:rsidR="0084243D" w:rsidRPr="00E66A40" w:rsidRDefault="0084243D" w:rsidP="0084243D">
      <w:pPr>
        <w:ind w:firstLine="567"/>
        <w:jc w:val="both"/>
        <w:rPr>
          <w:sz w:val="24"/>
          <w:szCs w:val="24"/>
        </w:rPr>
      </w:pPr>
      <w:r w:rsidRPr="00E66A40">
        <w:rPr>
          <w:sz w:val="24"/>
          <w:szCs w:val="24"/>
        </w:rPr>
        <w:t>Поведение участников соревнований регламентируется Положением</w:t>
      </w:r>
    </w:p>
    <w:p w14:paraId="117702BF" w14:textId="77777777" w:rsidR="0084243D" w:rsidRPr="00E66A40" w:rsidRDefault="0084243D" w:rsidP="0084243D">
      <w:pPr>
        <w:jc w:val="both"/>
        <w:rPr>
          <w:sz w:val="24"/>
          <w:szCs w:val="24"/>
        </w:rPr>
      </w:pPr>
      <w:r w:rsidRPr="00E66A40">
        <w:rPr>
          <w:sz w:val="24"/>
          <w:szCs w:val="24"/>
        </w:rPr>
        <w:t>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 6-12.2019 от 07.12.2019 г.</w:t>
      </w:r>
    </w:p>
    <w:p w14:paraId="1DB1169B" w14:textId="77777777" w:rsidR="0084243D" w:rsidRPr="00E66A40" w:rsidRDefault="0084243D" w:rsidP="0084243D">
      <w:pPr>
        <w:ind w:firstLine="567"/>
        <w:jc w:val="both"/>
        <w:rPr>
          <w:sz w:val="24"/>
          <w:szCs w:val="24"/>
        </w:rPr>
      </w:pPr>
      <w:r w:rsidRPr="00E66A40">
        <w:rPr>
          <w:sz w:val="24"/>
          <w:szCs w:val="24"/>
        </w:rPr>
        <w:t xml:space="preserve">Обеспечение </w:t>
      </w:r>
      <w:proofErr w:type="spellStart"/>
      <w:r w:rsidRPr="00E66A40">
        <w:rPr>
          <w:sz w:val="24"/>
          <w:szCs w:val="24"/>
        </w:rPr>
        <w:t>читинг</w:t>
      </w:r>
      <w:proofErr w:type="spellEnd"/>
      <w:r w:rsidRPr="00E66A40">
        <w:rPr>
          <w:sz w:val="24"/>
          <w:szCs w:val="24"/>
        </w:rPr>
        <w:t xml:space="preserve"> – контроля на соревнованиях осуществляется с соблюдением требований </w:t>
      </w:r>
      <w:proofErr w:type="spellStart"/>
      <w:r w:rsidRPr="00E66A40">
        <w:rPr>
          <w:sz w:val="24"/>
          <w:szCs w:val="24"/>
        </w:rPr>
        <w:t>Античитерских</w:t>
      </w:r>
      <w:proofErr w:type="spellEnd"/>
      <w:r w:rsidRPr="00E66A40">
        <w:rPr>
          <w:sz w:val="24"/>
          <w:szCs w:val="24"/>
        </w:rPr>
        <w:t xml:space="preserve"> правил ФИДЕ, при стандартном уровне защиты.</w:t>
      </w:r>
    </w:p>
    <w:p w14:paraId="2DBCFB25" w14:textId="77777777" w:rsidR="00E66A40" w:rsidRPr="00E66A40" w:rsidRDefault="00E66A40" w:rsidP="0084243D">
      <w:pPr>
        <w:ind w:firstLine="567"/>
        <w:jc w:val="both"/>
        <w:rPr>
          <w:sz w:val="24"/>
          <w:szCs w:val="24"/>
        </w:rPr>
      </w:pPr>
    </w:p>
    <w:p w14:paraId="45FB952E" w14:textId="77777777" w:rsidR="00E66A40" w:rsidRPr="00E66A40" w:rsidRDefault="00E66A40" w:rsidP="0084243D">
      <w:pPr>
        <w:ind w:firstLine="567"/>
        <w:jc w:val="both"/>
        <w:rPr>
          <w:sz w:val="24"/>
          <w:szCs w:val="24"/>
        </w:rPr>
      </w:pPr>
    </w:p>
    <w:p w14:paraId="5F96DE46" w14:textId="77777777" w:rsidR="00E66A40" w:rsidRPr="00E66A40" w:rsidRDefault="00E66A40" w:rsidP="004969B3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E66A40"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  <w:t>МЕСТО И СРОКИ ПРОВЕДЕНИЯ СПОРТИВНЫХ СОРЕВНОВАНИЙ</w:t>
      </w:r>
    </w:p>
    <w:p w14:paraId="39DA1818" w14:textId="77777777" w:rsidR="00E66A40" w:rsidRPr="00E66A40" w:rsidRDefault="00E66A40" w:rsidP="00E66A40">
      <w:pPr>
        <w:jc w:val="both"/>
        <w:rPr>
          <w:sz w:val="24"/>
          <w:szCs w:val="24"/>
        </w:rPr>
      </w:pPr>
    </w:p>
    <w:p w14:paraId="7EDB2370" w14:textId="77777777" w:rsidR="00E66A40" w:rsidRPr="00E66A40" w:rsidRDefault="00E66A40" w:rsidP="00E66A40">
      <w:pPr>
        <w:ind w:firstLine="567"/>
        <w:jc w:val="both"/>
        <w:rPr>
          <w:color w:val="000000"/>
          <w:sz w:val="24"/>
          <w:szCs w:val="24"/>
        </w:rPr>
      </w:pPr>
      <w:r w:rsidRPr="00E66A40">
        <w:rPr>
          <w:sz w:val="24"/>
          <w:szCs w:val="24"/>
        </w:rPr>
        <w:t xml:space="preserve">Соревнования проводятся по адресу: Алтайский край, </w:t>
      </w:r>
      <w:r w:rsidRPr="00E66A40">
        <w:rPr>
          <w:color w:val="000000"/>
          <w:sz w:val="24"/>
          <w:szCs w:val="24"/>
        </w:rPr>
        <w:t xml:space="preserve">Камень-на-Оби, </w:t>
      </w:r>
    </w:p>
    <w:p w14:paraId="37EB6DE8" w14:textId="63A8BE1E" w:rsidR="00E66A40" w:rsidRPr="00E66A40" w:rsidRDefault="00E66A40" w:rsidP="00E66A40">
      <w:pPr>
        <w:jc w:val="both"/>
        <w:rPr>
          <w:sz w:val="24"/>
          <w:szCs w:val="24"/>
        </w:rPr>
      </w:pPr>
      <w:r w:rsidRPr="00E66A40">
        <w:rPr>
          <w:color w:val="000000"/>
          <w:sz w:val="24"/>
          <w:szCs w:val="24"/>
        </w:rPr>
        <w:t>ул. Ленина, 2</w:t>
      </w:r>
      <w:r w:rsidR="00A15885">
        <w:rPr>
          <w:color w:val="000000"/>
          <w:sz w:val="24"/>
          <w:szCs w:val="24"/>
        </w:rPr>
        <w:t>9</w:t>
      </w:r>
      <w:r w:rsidRPr="00E66A40">
        <w:rPr>
          <w:color w:val="000000"/>
          <w:sz w:val="24"/>
          <w:szCs w:val="24"/>
        </w:rPr>
        <w:t>, Дом культуры.</w:t>
      </w:r>
    </w:p>
    <w:p w14:paraId="5DE43E9D" w14:textId="77777777" w:rsidR="00E66A40" w:rsidRPr="00E66A40" w:rsidRDefault="00E66A40" w:rsidP="00E66A40">
      <w:pPr>
        <w:ind w:firstLine="567"/>
        <w:jc w:val="both"/>
        <w:rPr>
          <w:sz w:val="24"/>
          <w:szCs w:val="24"/>
        </w:rPr>
      </w:pPr>
      <w:r w:rsidRPr="00E66A40">
        <w:rPr>
          <w:sz w:val="24"/>
          <w:szCs w:val="24"/>
        </w:rPr>
        <w:t>Сроки проведения соревнований – 23 августа 2025 года.</w:t>
      </w:r>
    </w:p>
    <w:p w14:paraId="1842E501" w14:textId="77777777" w:rsidR="0084243D" w:rsidRPr="00E66A40" w:rsidRDefault="0084243D" w:rsidP="0084243D">
      <w:pPr>
        <w:rPr>
          <w:sz w:val="24"/>
          <w:szCs w:val="24"/>
        </w:rPr>
      </w:pPr>
    </w:p>
    <w:p w14:paraId="59581447" w14:textId="77777777" w:rsidR="0084243D" w:rsidRPr="00E66A40" w:rsidRDefault="0084243D" w:rsidP="0084243D">
      <w:pPr>
        <w:rPr>
          <w:sz w:val="24"/>
          <w:szCs w:val="24"/>
        </w:rPr>
      </w:pPr>
    </w:p>
    <w:p w14:paraId="230EDB7C" w14:textId="77777777" w:rsidR="0084243D" w:rsidRDefault="0084243D" w:rsidP="0084243D">
      <w:pPr>
        <w:rPr>
          <w:sz w:val="24"/>
          <w:szCs w:val="24"/>
        </w:rPr>
      </w:pPr>
    </w:p>
    <w:p w14:paraId="0C06E8E9" w14:textId="77777777" w:rsidR="00E66A40" w:rsidRDefault="00E66A40" w:rsidP="0084243D">
      <w:pPr>
        <w:rPr>
          <w:sz w:val="24"/>
          <w:szCs w:val="24"/>
        </w:rPr>
      </w:pPr>
    </w:p>
    <w:p w14:paraId="0021E35A" w14:textId="77777777" w:rsidR="00E66A40" w:rsidRDefault="00E66A40" w:rsidP="0084243D">
      <w:pPr>
        <w:rPr>
          <w:sz w:val="24"/>
          <w:szCs w:val="24"/>
        </w:rPr>
      </w:pPr>
    </w:p>
    <w:p w14:paraId="2F1BA9B8" w14:textId="77777777" w:rsidR="007E4D30" w:rsidRDefault="007E4D30" w:rsidP="0084243D">
      <w:pPr>
        <w:rPr>
          <w:sz w:val="24"/>
          <w:szCs w:val="24"/>
        </w:rPr>
      </w:pPr>
    </w:p>
    <w:p w14:paraId="534AD042" w14:textId="77777777" w:rsidR="00E66A40" w:rsidRPr="00E66A40" w:rsidRDefault="00E66A40" w:rsidP="0084243D">
      <w:pPr>
        <w:rPr>
          <w:sz w:val="24"/>
          <w:szCs w:val="24"/>
        </w:rPr>
      </w:pPr>
    </w:p>
    <w:p w14:paraId="78246916" w14:textId="77777777" w:rsidR="0084243D" w:rsidRPr="00E66A40" w:rsidRDefault="0084243D" w:rsidP="0084243D">
      <w:pPr>
        <w:rPr>
          <w:sz w:val="24"/>
          <w:szCs w:val="24"/>
        </w:rPr>
      </w:pPr>
    </w:p>
    <w:p w14:paraId="27E06D86" w14:textId="77777777" w:rsidR="00E66A40" w:rsidRPr="00E66A40" w:rsidRDefault="00E66A40" w:rsidP="00E66A40">
      <w:pPr>
        <w:tabs>
          <w:tab w:val="center" w:pos="751"/>
          <w:tab w:val="right" w:pos="9360"/>
        </w:tabs>
        <w:spacing w:after="29"/>
        <w:jc w:val="center"/>
        <w:rPr>
          <w:b/>
          <w:sz w:val="24"/>
          <w:szCs w:val="24"/>
          <w:lang w:eastAsia="ru-RU"/>
        </w:rPr>
      </w:pPr>
      <w:r w:rsidRPr="00E66A40">
        <w:rPr>
          <w:b/>
          <w:sz w:val="24"/>
          <w:szCs w:val="24"/>
        </w:rPr>
        <w:lastRenderedPageBreak/>
        <w:t>III.</w:t>
      </w:r>
      <w:r w:rsidRPr="00E66A40">
        <w:rPr>
          <w:rFonts w:eastAsia="Arial"/>
          <w:b/>
          <w:sz w:val="24"/>
          <w:szCs w:val="24"/>
        </w:rPr>
        <w:t xml:space="preserve"> </w:t>
      </w:r>
      <w:r w:rsidRPr="00E66A40">
        <w:rPr>
          <w:rFonts w:eastAsia="Arial"/>
          <w:b/>
          <w:sz w:val="24"/>
          <w:szCs w:val="24"/>
        </w:rPr>
        <w:tab/>
      </w:r>
      <w:r w:rsidRPr="00E66A40">
        <w:rPr>
          <w:b/>
          <w:sz w:val="24"/>
          <w:szCs w:val="24"/>
        </w:rPr>
        <w:t>ПРАВА И ОБЯЗАННОСТИ ОРГАНИЗАТОРОВ СПОРТИВНЫХ СОРЕВНОВАНИЙ</w:t>
      </w:r>
    </w:p>
    <w:p w14:paraId="67D68352" w14:textId="77777777" w:rsidR="00E66A40" w:rsidRPr="00E66A40" w:rsidRDefault="00E66A40" w:rsidP="00E66A40">
      <w:pPr>
        <w:spacing w:line="256" w:lineRule="auto"/>
        <w:ind w:left="720"/>
        <w:rPr>
          <w:sz w:val="24"/>
          <w:szCs w:val="24"/>
        </w:rPr>
      </w:pPr>
      <w:r w:rsidRPr="00E66A40">
        <w:rPr>
          <w:sz w:val="24"/>
          <w:szCs w:val="24"/>
        </w:rPr>
        <w:t xml:space="preserve"> </w:t>
      </w:r>
    </w:p>
    <w:p w14:paraId="2B78D23B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Общее руководство подготовкой спортивных соревнований осуществляется ФШАК, отделом по физической культуре и спорту администрации Каменского района, КГБУ «Краевой шахматный клуб», организационным комитетом Соревнований при информационной и консультационной поддержке Министерства спорта Алтайского края. </w:t>
      </w:r>
    </w:p>
    <w:p w14:paraId="5525FB6C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Организаторами спортивных соревнований, осуществляющими подготовку и непосредственное проведение Соревнований, являются ФШАК, отдел по физической культуре и спорту администрации Каменского района, КГБУ «Краевой шахматный клуб», организационный комитет Соревнований. </w:t>
      </w:r>
    </w:p>
    <w:p w14:paraId="2D2B3DD8" w14:textId="77777777" w:rsidR="00E66A40" w:rsidRPr="00E66A40" w:rsidRDefault="00E66A40" w:rsidP="00E66A40">
      <w:pPr>
        <w:spacing w:after="29"/>
        <w:ind w:left="576"/>
        <w:rPr>
          <w:sz w:val="24"/>
          <w:szCs w:val="24"/>
        </w:rPr>
      </w:pPr>
      <w:r w:rsidRPr="00E66A40">
        <w:rPr>
          <w:sz w:val="24"/>
          <w:szCs w:val="24"/>
        </w:rPr>
        <w:t xml:space="preserve">Организационный комитет Соревнований: </w:t>
      </w:r>
    </w:p>
    <w:p w14:paraId="4069F402" w14:textId="77777777" w:rsidR="00A15885" w:rsidRDefault="00E66A40" w:rsidP="00A15885">
      <w:pPr>
        <w:ind w:left="576"/>
        <w:rPr>
          <w:sz w:val="24"/>
          <w:szCs w:val="24"/>
        </w:rPr>
      </w:pPr>
      <w:r w:rsidRPr="00E66A40">
        <w:rPr>
          <w:sz w:val="24"/>
          <w:szCs w:val="24"/>
        </w:rPr>
        <w:t>директор спортивных соревнований – Лохматов Дмитрий Сергеевич (т. 89530380249);</w:t>
      </w:r>
    </w:p>
    <w:p w14:paraId="15847460" w14:textId="3BC2DAAD" w:rsidR="00E66A40" w:rsidRPr="00E66A40" w:rsidRDefault="00E66A40" w:rsidP="00A15885">
      <w:pPr>
        <w:ind w:left="576"/>
        <w:rPr>
          <w:sz w:val="24"/>
          <w:szCs w:val="24"/>
        </w:rPr>
      </w:pPr>
      <w:r w:rsidRPr="00E66A40">
        <w:rPr>
          <w:sz w:val="24"/>
          <w:szCs w:val="24"/>
        </w:rPr>
        <w:t xml:space="preserve">главный судья – </w:t>
      </w:r>
      <w:proofErr w:type="spellStart"/>
      <w:r w:rsidR="00A15885">
        <w:rPr>
          <w:sz w:val="24"/>
          <w:szCs w:val="24"/>
        </w:rPr>
        <w:t>Пышнограй</w:t>
      </w:r>
      <w:proofErr w:type="spellEnd"/>
      <w:r w:rsidR="00A15885">
        <w:rPr>
          <w:sz w:val="24"/>
          <w:szCs w:val="24"/>
        </w:rPr>
        <w:t xml:space="preserve"> Дементий Игоревич</w:t>
      </w:r>
      <w:r w:rsidRPr="00E66A40">
        <w:rPr>
          <w:sz w:val="24"/>
          <w:szCs w:val="24"/>
        </w:rPr>
        <w:t>, судья всероссийской спортивной категории</w:t>
      </w:r>
      <w:r w:rsidR="00A15885">
        <w:rPr>
          <w:sz w:val="24"/>
          <w:szCs w:val="24"/>
        </w:rPr>
        <w:t xml:space="preserve"> </w:t>
      </w:r>
      <w:r w:rsidRPr="00E66A40">
        <w:rPr>
          <w:sz w:val="24"/>
          <w:szCs w:val="24"/>
        </w:rPr>
        <w:t>(г. Барнаул)</w:t>
      </w:r>
      <w:r w:rsidR="00A15885">
        <w:rPr>
          <w:sz w:val="24"/>
          <w:szCs w:val="24"/>
        </w:rPr>
        <w:t>;</w:t>
      </w:r>
      <w:r w:rsidRPr="00E66A40">
        <w:rPr>
          <w:sz w:val="24"/>
          <w:szCs w:val="24"/>
        </w:rPr>
        <w:t xml:space="preserve"> </w:t>
      </w:r>
    </w:p>
    <w:p w14:paraId="15714BBD" w14:textId="77777777" w:rsidR="00E66A40" w:rsidRPr="00E66A40" w:rsidRDefault="00E66A40" w:rsidP="00E66A40">
      <w:pPr>
        <w:spacing w:after="29"/>
        <w:ind w:left="576"/>
        <w:rPr>
          <w:sz w:val="24"/>
          <w:szCs w:val="24"/>
        </w:rPr>
      </w:pPr>
      <w:r w:rsidRPr="00E66A40">
        <w:rPr>
          <w:sz w:val="24"/>
          <w:szCs w:val="24"/>
        </w:rPr>
        <w:t xml:space="preserve">председатель комиссии по допуску – Лохматов Дмитрий Сергеевич. </w:t>
      </w:r>
    </w:p>
    <w:p w14:paraId="3673425D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Ответственность за выполнение требований безопасности при проведении Соревнований возлагается на ФШАК, отдел по физической культуре и спорту администрации Каменского района, КГБУ «Краевой шахматный клуб», организационный комитет Соревнований. </w:t>
      </w:r>
    </w:p>
    <w:p w14:paraId="7EC5C62B" w14:textId="77777777" w:rsidR="0084243D" w:rsidRDefault="00E66A40" w:rsidP="00E66A40">
      <w:pPr>
        <w:rPr>
          <w:sz w:val="24"/>
          <w:szCs w:val="24"/>
        </w:rPr>
      </w:pPr>
      <w:r w:rsidRPr="00E66A40">
        <w:rPr>
          <w:sz w:val="24"/>
          <w:szCs w:val="24"/>
        </w:rPr>
        <w:t>Иные права и обязанности, включая ответственность за причиненный вред участникам спортивных соревнований и (или) третьим лицам, несет ФШАК, отдел по физической культуре и спорту администрации Каменского района, КГБУ «Краевой шахматный клуб», организационный комитет Соревнований.</w:t>
      </w:r>
    </w:p>
    <w:p w14:paraId="04505E67" w14:textId="77777777" w:rsidR="00E66A40" w:rsidRDefault="00E66A40" w:rsidP="00E66A40">
      <w:pPr>
        <w:rPr>
          <w:sz w:val="24"/>
          <w:szCs w:val="24"/>
        </w:rPr>
      </w:pPr>
    </w:p>
    <w:p w14:paraId="1A4255C9" w14:textId="77777777" w:rsidR="00E66A40" w:rsidRDefault="00E66A40" w:rsidP="00E66A40">
      <w:pPr>
        <w:rPr>
          <w:sz w:val="24"/>
          <w:szCs w:val="24"/>
        </w:rPr>
      </w:pPr>
    </w:p>
    <w:p w14:paraId="7DE1B49E" w14:textId="77777777" w:rsidR="00E66A40" w:rsidRPr="00E66A40" w:rsidRDefault="00E66A40" w:rsidP="00E66A40">
      <w:pPr>
        <w:tabs>
          <w:tab w:val="center" w:pos="1588"/>
          <w:tab w:val="center" w:pos="5214"/>
        </w:tabs>
        <w:spacing w:after="29"/>
        <w:jc w:val="center"/>
        <w:rPr>
          <w:b/>
          <w:sz w:val="24"/>
          <w:szCs w:val="24"/>
          <w:lang w:eastAsia="ru-RU"/>
        </w:rPr>
      </w:pPr>
      <w:r w:rsidRPr="00E66A40">
        <w:rPr>
          <w:b/>
          <w:sz w:val="24"/>
          <w:szCs w:val="24"/>
        </w:rPr>
        <w:t>IV.</w:t>
      </w:r>
      <w:r w:rsidRPr="00E66A40">
        <w:rPr>
          <w:rFonts w:eastAsia="Arial"/>
          <w:b/>
          <w:sz w:val="24"/>
          <w:szCs w:val="24"/>
        </w:rPr>
        <w:t xml:space="preserve"> </w:t>
      </w:r>
      <w:r w:rsidRPr="00E66A40">
        <w:rPr>
          <w:rFonts w:eastAsia="Arial"/>
          <w:b/>
          <w:sz w:val="24"/>
          <w:szCs w:val="24"/>
        </w:rPr>
        <w:tab/>
      </w:r>
      <w:r w:rsidRPr="00E66A40">
        <w:rPr>
          <w:b/>
          <w:sz w:val="24"/>
          <w:szCs w:val="24"/>
        </w:rPr>
        <w:t>ТРЕБОВАНИЯ К УЧАСТНИКАМ СПОРТИВНЫХ</w:t>
      </w:r>
    </w:p>
    <w:p w14:paraId="56DAFEDE" w14:textId="77777777" w:rsidR="00E66A40" w:rsidRPr="00E66A40" w:rsidRDefault="00E66A40" w:rsidP="00E66A40">
      <w:pPr>
        <w:spacing w:after="29"/>
        <w:ind w:left="2271"/>
        <w:jc w:val="center"/>
        <w:rPr>
          <w:b/>
          <w:sz w:val="24"/>
          <w:szCs w:val="24"/>
        </w:rPr>
      </w:pPr>
      <w:r w:rsidRPr="00E66A40">
        <w:rPr>
          <w:b/>
          <w:sz w:val="24"/>
          <w:szCs w:val="24"/>
        </w:rPr>
        <w:t>СОРЕВНОВАНИЙ И УСЛОВИЯ ИХ ДОПУСКА</w:t>
      </w:r>
    </w:p>
    <w:p w14:paraId="2A707306" w14:textId="77777777" w:rsidR="00E66A40" w:rsidRPr="00E66A40" w:rsidRDefault="00E66A40" w:rsidP="00E66A40">
      <w:pPr>
        <w:spacing w:line="256" w:lineRule="auto"/>
        <w:ind w:left="1080"/>
        <w:rPr>
          <w:sz w:val="24"/>
          <w:szCs w:val="24"/>
        </w:rPr>
      </w:pPr>
      <w:r w:rsidRPr="00E66A40">
        <w:rPr>
          <w:sz w:val="24"/>
          <w:szCs w:val="24"/>
        </w:rPr>
        <w:t xml:space="preserve"> </w:t>
      </w:r>
    </w:p>
    <w:p w14:paraId="36F987FE" w14:textId="3D4BF28B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К участию в Соревнованиях допускаются </w:t>
      </w:r>
      <w:proofErr w:type="spellStart"/>
      <w:r w:rsidRPr="00E66A40">
        <w:rPr>
          <w:sz w:val="24"/>
          <w:szCs w:val="24"/>
        </w:rPr>
        <w:t>личники</w:t>
      </w:r>
      <w:proofErr w:type="spellEnd"/>
      <w:r w:rsidRPr="00E66A40">
        <w:rPr>
          <w:sz w:val="24"/>
          <w:szCs w:val="24"/>
        </w:rPr>
        <w:t xml:space="preserve"> и команды городов и сельских муниципальных районов Алтайского края.  </w:t>
      </w:r>
    </w:p>
    <w:p w14:paraId="1DE2FACF" w14:textId="77777777" w:rsidR="00E66A40" w:rsidRPr="00E66A40" w:rsidRDefault="00E66A40" w:rsidP="00E66A40">
      <w:pPr>
        <w:spacing w:after="1" w:line="256" w:lineRule="auto"/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>Состав команды – 3 человека, 2 спортсмена мужского пола и 1 женского пола.</w:t>
      </w:r>
    </w:p>
    <w:p w14:paraId="27BCA161" w14:textId="77777777" w:rsidR="00E66A40" w:rsidRPr="00E66A40" w:rsidRDefault="00E66A40" w:rsidP="00E66A40">
      <w:pPr>
        <w:spacing w:after="1" w:line="256" w:lineRule="auto"/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Количество команд от одного муниципального образования не ограничено. </w:t>
      </w:r>
    </w:p>
    <w:p w14:paraId="0A87D956" w14:textId="77777777" w:rsidR="00E66A40" w:rsidRPr="00E66A40" w:rsidRDefault="00E66A40" w:rsidP="00E66A40">
      <w:pPr>
        <w:spacing w:after="1" w:line="256" w:lineRule="auto"/>
        <w:ind w:left="576"/>
        <w:rPr>
          <w:sz w:val="24"/>
          <w:szCs w:val="24"/>
        </w:rPr>
      </w:pPr>
      <w:r w:rsidRPr="00E66A40">
        <w:rPr>
          <w:sz w:val="24"/>
          <w:szCs w:val="24"/>
        </w:rPr>
        <w:t xml:space="preserve">Допускаются участники в личном зачете. </w:t>
      </w:r>
    </w:p>
    <w:p w14:paraId="18A97C94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Допуск к участию в Соревнованиях осуществляется в соответствии с Правилами вида спорта «шахматы» и заявкой на участие. </w:t>
      </w:r>
    </w:p>
    <w:p w14:paraId="391D066B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Решение о допуске к Соревнованиям принимается комиссией по допуску. </w:t>
      </w:r>
    </w:p>
    <w:p w14:paraId="298C09BE" w14:textId="77777777" w:rsidR="00E66A40" w:rsidRDefault="00E66A40" w:rsidP="00E66A40">
      <w:pPr>
        <w:rPr>
          <w:sz w:val="24"/>
          <w:szCs w:val="24"/>
        </w:rPr>
      </w:pPr>
      <w:r w:rsidRPr="00E66A40">
        <w:rPr>
          <w:sz w:val="24"/>
          <w:szCs w:val="24"/>
        </w:rPr>
        <w:t>Опоздавшие участники, не зарегистрировавшиеся в мандатной комиссии в установленный положением срок, включаются в Соревнования по решению главного судьи со 2-го тура (в первом туре такому участнику ставится минус), но не позднее третьего тура.</w:t>
      </w:r>
    </w:p>
    <w:p w14:paraId="7C5E93D0" w14:textId="77777777" w:rsidR="00E66A40" w:rsidRDefault="00E66A40" w:rsidP="00E66A40">
      <w:pPr>
        <w:rPr>
          <w:sz w:val="24"/>
          <w:szCs w:val="24"/>
        </w:rPr>
      </w:pPr>
    </w:p>
    <w:p w14:paraId="535991F1" w14:textId="77777777" w:rsidR="007E4D30" w:rsidRDefault="007E4D30" w:rsidP="00E66A40">
      <w:pPr>
        <w:tabs>
          <w:tab w:val="center" w:pos="567"/>
          <w:tab w:val="right" w:pos="9360"/>
        </w:tabs>
        <w:spacing w:line="256" w:lineRule="auto"/>
        <w:jc w:val="center"/>
        <w:rPr>
          <w:b/>
          <w:sz w:val="24"/>
          <w:szCs w:val="24"/>
        </w:rPr>
      </w:pPr>
    </w:p>
    <w:p w14:paraId="2E409C4D" w14:textId="77777777" w:rsidR="007E4D30" w:rsidRDefault="007E4D30" w:rsidP="00E66A40">
      <w:pPr>
        <w:tabs>
          <w:tab w:val="center" w:pos="567"/>
          <w:tab w:val="right" w:pos="9360"/>
        </w:tabs>
        <w:spacing w:line="256" w:lineRule="auto"/>
        <w:jc w:val="center"/>
        <w:rPr>
          <w:b/>
          <w:sz w:val="24"/>
          <w:szCs w:val="24"/>
        </w:rPr>
      </w:pPr>
    </w:p>
    <w:p w14:paraId="7FB8EFF7" w14:textId="77777777" w:rsidR="007E4D30" w:rsidRDefault="007E4D30" w:rsidP="00E66A40">
      <w:pPr>
        <w:tabs>
          <w:tab w:val="center" w:pos="567"/>
          <w:tab w:val="right" w:pos="9360"/>
        </w:tabs>
        <w:spacing w:line="256" w:lineRule="auto"/>
        <w:jc w:val="center"/>
        <w:rPr>
          <w:b/>
          <w:sz w:val="24"/>
          <w:szCs w:val="24"/>
        </w:rPr>
      </w:pPr>
    </w:p>
    <w:p w14:paraId="74DAC732" w14:textId="77777777" w:rsidR="007E4D30" w:rsidRDefault="007E4D30" w:rsidP="00E66A40">
      <w:pPr>
        <w:tabs>
          <w:tab w:val="center" w:pos="567"/>
          <w:tab w:val="right" w:pos="9360"/>
        </w:tabs>
        <w:spacing w:line="256" w:lineRule="auto"/>
        <w:jc w:val="center"/>
        <w:rPr>
          <w:b/>
          <w:sz w:val="24"/>
          <w:szCs w:val="24"/>
        </w:rPr>
      </w:pPr>
    </w:p>
    <w:p w14:paraId="0818BBBC" w14:textId="77777777" w:rsidR="007E4D30" w:rsidRDefault="007E4D30" w:rsidP="00E66A40">
      <w:pPr>
        <w:tabs>
          <w:tab w:val="center" w:pos="567"/>
          <w:tab w:val="right" w:pos="9360"/>
        </w:tabs>
        <w:spacing w:line="256" w:lineRule="auto"/>
        <w:jc w:val="center"/>
        <w:rPr>
          <w:b/>
          <w:sz w:val="24"/>
          <w:szCs w:val="24"/>
        </w:rPr>
      </w:pPr>
    </w:p>
    <w:p w14:paraId="37E6C46F" w14:textId="77777777" w:rsidR="00E66A40" w:rsidRPr="00E66A40" w:rsidRDefault="00E66A40" w:rsidP="00E66A40">
      <w:pPr>
        <w:tabs>
          <w:tab w:val="center" w:pos="567"/>
          <w:tab w:val="right" w:pos="9360"/>
        </w:tabs>
        <w:spacing w:line="256" w:lineRule="auto"/>
        <w:jc w:val="center"/>
        <w:rPr>
          <w:b/>
          <w:sz w:val="24"/>
          <w:szCs w:val="24"/>
          <w:lang w:eastAsia="ru-RU"/>
        </w:rPr>
      </w:pPr>
      <w:r w:rsidRPr="00E66A40">
        <w:rPr>
          <w:b/>
          <w:sz w:val="24"/>
          <w:szCs w:val="24"/>
        </w:rPr>
        <w:lastRenderedPageBreak/>
        <w:t>V.</w:t>
      </w:r>
      <w:r w:rsidRPr="00E66A40">
        <w:rPr>
          <w:rFonts w:eastAsia="Arial"/>
          <w:b/>
          <w:sz w:val="24"/>
          <w:szCs w:val="24"/>
        </w:rPr>
        <w:t xml:space="preserve"> </w:t>
      </w:r>
      <w:r w:rsidRPr="00E66A40">
        <w:rPr>
          <w:rFonts w:eastAsia="Arial"/>
          <w:b/>
          <w:sz w:val="24"/>
          <w:szCs w:val="24"/>
        </w:rPr>
        <w:tab/>
      </w:r>
      <w:r w:rsidRPr="00E66A40">
        <w:rPr>
          <w:b/>
          <w:sz w:val="24"/>
          <w:szCs w:val="24"/>
        </w:rPr>
        <w:t>ОБЕСПЕЧЕНИЕ БЕЗОПАСНОСТИ УЧАСТНИКОВ И ЗРИТЕЛЕЙ,</w:t>
      </w:r>
    </w:p>
    <w:p w14:paraId="2B0AA573" w14:textId="77777777" w:rsidR="00E66A40" w:rsidRPr="00E66A40" w:rsidRDefault="00E66A40" w:rsidP="00E66A40">
      <w:pPr>
        <w:spacing w:after="29"/>
        <w:jc w:val="center"/>
        <w:rPr>
          <w:b/>
          <w:sz w:val="24"/>
          <w:szCs w:val="24"/>
        </w:rPr>
      </w:pPr>
      <w:r w:rsidRPr="00E66A40">
        <w:rPr>
          <w:b/>
          <w:sz w:val="24"/>
          <w:szCs w:val="24"/>
        </w:rPr>
        <w:t>МЕДИЦИНСКОЕ ОБЕСПЕЧЕНИЕ, АНТИДОПИНГОВОЕ</w:t>
      </w:r>
      <w:r>
        <w:rPr>
          <w:b/>
          <w:sz w:val="24"/>
          <w:szCs w:val="24"/>
        </w:rPr>
        <w:t xml:space="preserve"> </w:t>
      </w:r>
      <w:r w:rsidRPr="00E66A40">
        <w:rPr>
          <w:b/>
          <w:sz w:val="24"/>
          <w:szCs w:val="24"/>
        </w:rPr>
        <w:t>ОБЕСПЕЧЕНИЕ СПОРТИВНЫХ СОРЕВНОВАНИЙ</w:t>
      </w:r>
    </w:p>
    <w:p w14:paraId="5279FF6C" w14:textId="77777777" w:rsidR="00E66A40" w:rsidRPr="00E66A40" w:rsidRDefault="00E66A40" w:rsidP="00E66A40">
      <w:pPr>
        <w:spacing w:line="256" w:lineRule="auto"/>
        <w:ind w:left="1080"/>
        <w:jc w:val="center"/>
        <w:rPr>
          <w:sz w:val="24"/>
          <w:szCs w:val="24"/>
        </w:rPr>
      </w:pPr>
    </w:p>
    <w:p w14:paraId="2D48B97D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При организации и проведении спортивных соревнований обеспечивается 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человека.   </w:t>
      </w:r>
    </w:p>
    <w:p w14:paraId="5A00AF6C" w14:textId="77777777" w:rsidR="00E66A40" w:rsidRPr="00E66A40" w:rsidRDefault="00E66A40" w:rsidP="00E66A40">
      <w:pPr>
        <w:ind w:left="-15" w:firstLine="708"/>
        <w:rPr>
          <w:sz w:val="24"/>
          <w:szCs w:val="24"/>
        </w:rPr>
      </w:pPr>
      <w:r w:rsidRPr="00E66A40">
        <w:rPr>
          <w:sz w:val="24"/>
          <w:szCs w:val="24"/>
        </w:rPr>
        <w:t xml:space="preserve">Обеспечение безопасности участников и зрителей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 </w:t>
      </w:r>
    </w:p>
    <w:p w14:paraId="6756B938" w14:textId="77777777" w:rsidR="00E66A40" w:rsidRPr="00E66A40" w:rsidRDefault="00E66A40" w:rsidP="00E66A40">
      <w:pPr>
        <w:ind w:left="-15" w:firstLine="708"/>
        <w:rPr>
          <w:sz w:val="24"/>
          <w:szCs w:val="24"/>
        </w:rPr>
      </w:pPr>
      <w:r w:rsidRPr="00E66A40">
        <w:rPr>
          <w:sz w:val="24"/>
          <w:szCs w:val="24"/>
        </w:rPr>
        <w:t xml:space="preserve">Ответственным за безопасность участников в игровой зоне является главный судья Соревнований, ответственными за обеспечение безопасности участников вне игровой зоны являются представители и сопровождающие лица. </w:t>
      </w:r>
    </w:p>
    <w:p w14:paraId="050C8445" w14:textId="77777777" w:rsidR="00E66A40" w:rsidRPr="00E66A40" w:rsidRDefault="00E66A40" w:rsidP="00E66A40">
      <w:pPr>
        <w:ind w:left="-15" w:firstLine="708"/>
        <w:rPr>
          <w:sz w:val="24"/>
          <w:szCs w:val="24"/>
        </w:rPr>
      </w:pPr>
      <w:r w:rsidRPr="00E66A40">
        <w:rPr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</w:t>
      </w:r>
    </w:p>
    <w:p w14:paraId="4C3B0642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Антидопинговое обеспечение в Российской Федерации осуществляется в соответствии с приказом Министерства спорта Российской Федерации от 24.06.2021 № 464 «Об утверждении Общероссийских антидопинговых правил». </w:t>
      </w:r>
    </w:p>
    <w:p w14:paraId="0F6BFEDA" w14:textId="77777777" w:rsid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В соответствии с пунктом 12.14.1.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 </w:t>
      </w:r>
    </w:p>
    <w:p w14:paraId="3D1CA1C0" w14:textId="77777777" w:rsidR="00F25EF3" w:rsidRDefault="00F25EF3" w:rsidP="00E66A40">
      <w:pPr>
        <w:ind w:left="-15" w:firstLine="566"/>
        <w:rPr>
          <w:sz w:val="24"/>
          <w:szCs w:val="24"/>
        </w:rPr>
      </w:pPr>
    </w:p>
    <w:p w14:paraId="0E761134" w14:textId="77777777" w:rsidR="00F25EF3" w:rsidRDefault="00F25EF3" w:rsidP="00E66A40">
      <w:pPr>
        <w:ind w:left="-15" w:firstLine="566"/>
        <w:rPr>
          <w:sz w:val="24"/>
          <w:szCs w:val="24"/>
        </w:rPr>
      </w:pPr>
    </w:p>
    <w:p w14:paraId="627EB22F" w14:textId="77777777" w:rsidR="00F25EF3" w:rsidRDefault="00F25EF3" w:rsidP="00E66A40">
      <w:pPr>
        <w:ind w:left="-15" w:firstLine="566"/>
        <w:rPr>
          <w:sz w:val="24"/>
          <w:szCs w:val="24"/>
        </w:rPr>
      </w:pPr>
    </w:p>
    <w:p w14:paraId="31869B0E" w14:textId="77777777" w:rsidR="00F25EF3" w:rsidRDefault="00F25EF3" w:rsidP="00E66A40">
      <w:pPr>
        <w:ind w:left="-15" w:firstLine="566"/>
        <w:rPr>
          <w:sz w:val="24"/>
          <w:szCs w:val="24"/>
        </w:rPr>
      </w:pPr>
    </w:p>
    <w:p w14:paraId="13F723BB" w14:textId="77777777" w:rsidR="00F25EF3" w:rsidRDefault="00F25EF3" w:rsidP="00E66A40">
      <w:pPr>
        <w:ind w:left="-15" w:firstLine="566"/>
        <w:rPr>
          <w:sz w:val="24"/>
          <w:szCs w:val="24"/>
        </w:rPr>
      </w:pPr>
    </w:p>
    <w:p w14:paraId="0B2286E4" w14:textId="77777777" w:rsidR="00F25EF3" w:rsidRDefault="00F25EF3" w:rsidP="00E66A40">
      <w:pPr>
        <w:ind w:left="-15" w:firstLine="566"/>
        <w:rPr>
          <w:sz w:val="24"/>
          <w:szCs w:val="24"/>
        </w:rPr>
      </w:pPr>
    </w:p>
    <w:p w14:paraId="469D9705" w14:textId="77777777" w:rsidR="00F25EF3" w:rsidRDefault="00F25EF3" w:rsidP="00E66A40">
      <w:pPr>
        <w:ind w:left="-15" w:firstLine="566"/>
        <w:rPr>
          <w:sz w:val="24"/>
          <w:szCs w:val="24"/>
        </w:rPr>
      </w:pPr>
    </w:p>
    <w:p w14:paraId="26B76B84" w14:textId="77777777" w:rsidR="00F25EF3" w:rsidRDefault="00F25EF3" w:rsidP="00E66A40">
      <w:pPr>
        <w:ind w:left="-15" w:firstLine="566"/>
        <w:rPr>
          <w:sz w:val="24"/>
          <w:szCs w:val="24"/>
        </w:rPr>
      </w:pPr>
    </w:p>
    <w:p w14:paraId="65A4727B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70C8B61E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5EFF8A24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0C6380FD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605831B1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32772D97" w14:textId="77777777" w:rsidR="007E4D30" w:rsidRDefault="007E4D30" w:rsidP="00E66A40">
      <w:pPr>
        <w:ind w:left="-15" w:firstLine="566"/>
        <w:rPr>
          <w:sz w:val="24"/>
          <w:szCs w:val="24"/>
        </w:rPr>
      </w:pPr>
    </w:p>
    <w:p w14:paraId="211CCEFA" w14:textId="77777777" w:rsidR="007E4D30" w:rsidRDefault="007E4D30" w:rsidP="00E66A40">
      <w:pPr>
        <w:ind w:left="-15" w:firstLine="566"/>
        <w:rPr>
          <w:sz w:val="24"/>
          <w:szCs w:val="24"/>
        </w:rPr>
      </w:pPr>
    </w:p>
    <w:p w14:paraId="693D0D7B" w14:textId="77777777" w:rsidR="007E4D30" w:rsidRDefault="007E4D30" w:rsidP="00E66A40">
      <w:pPr>
        <w:ind w:left="-15" w:firstLine="566"/>
        <w:rPr>
          <w:sz w:val="24"/>
          <w:szCs w:val="24"/>
        </w:rPr>
      </w:pPr>
    </w:p>
    <w:p w14:paraId="663B1E85" w14:textId="77777777" w:rsidR="007E4D30" w:rsidRDefault="007E4D30" w:rsidP="00E66A40">
      <w:pPr>
        <w:ind w:left="-15" w:firstLine="566"/>
        <w:rPr>
          <w:sz w:val="24"/>
          <w:szCs w:val="24"/>
        </w:rPr>
      </w:pPr>
    </w:p>
    <w:p w14:paraId="050EB14E" w14:textId="77777777" w:rsidR="007E4D30" w:rsidRDefault="007E4D30" w:rsidP="00E66A40">
      <w:pPr>
        <w:ind w:left="-15" w:firstLine="566"/>
        <w:rPr>
          <w:sz w:val="24"/>
          <w:szCs w:val="24"/>
        </w:rPr>
      </w:pPr>
    </w:p>
    <w:p w14:paraId="1FB4C0C6" w14:textId="77777777" w:rsidR="007E4D30" w:rsidRDefault="007E4D30" w:rsidP="00E66A40">
      <w:pPr>
        <w:ind w:left="-15" w:firstLine="566"/>
        <w:rPr>
          <w:sz w:val="24"/>
          <w:szCs w:val="24"/>
        </w:rPr>
      </w:pPr>
    </w:p>
    <w:p w14:paraId="745431AF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5D030AE5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58C5EB00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3BD549D9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007EE46D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1F0DCDDE" w14:textId="77777777" w:rsidR="003F7CAE" w:rsidRPr="003F7CAE" w:rsidRDefault="003F7CAE" w:rsidP="00E66A40">
      <w:pPr>
        <w:ind w:left="-15" w:firstLine="566"/>
        <w:rPr>
          <w:b/>
          <w:sz w:val="24"/>
          <w:szCs w:val="24"/>
        </w:rPr>
      </w:pPr>
      <w:r w:rsidRPr="003F7CAE">
        <w:rPr>
          <w:b/>
          <w:sz w:val="24"/>
          <w:szCs w:val="24"/>
          <w:lang w:val="en-US"/>
        </w:rPr>
        <w:t>VI</w:t>
      </w:r>
      <w:r w:rsidRPr="003F7CAE">
        <w:rPr>
          <w:b/>
          <w:sz w:val="24"/>
          <w:szCs w:val="24"/>
        </w:rPr>
        <w:t>. ПРОГРАММА СПОРТИВНЫХ СОРЕВНОВАНИЙ</w:t>
      </w:r>
    </w:p>
    <w:tbl>
      <w:tblPr>
        <w:tblStyle w:val="TableGrid"/>
        <w:tblpPr w:leftFromText="180" w:rightFromText="180" w:vertAnchor="text" w:horzAnchor="margin" w:tblpXSpec="center" w:tblpY="386"/>
        <w:tblW w:w="11472" w:type="dxa"/>
        <w:tblInd w:w="0" w:type="dxa"/>
        <w:tblLayout w:type="fixed"/>
        <w:tblCellMar>
          <w:top w:w="108" w:type="dxa"/>
          <w:left w:w="38" w:type="dxa"/>
          <w:right w:w="22" w:type="dxa"/>
        </w:tblCellMar>
        <w:tblLook w:val="04A0" w:firstRow="1" w:lastRow="0" w:firstColumn="1" w:lastColumn="0" w:noHBand="0" w:noVBand="1"/>
      </w:tblPr>
      <w:tblGrid>
        <w:gridCol w:w="404"/>
        <w:gridCol w:w="1324"/>
        <w:gridCol w:w="1118"/>
        <w:gridCol w:w="1160"/>
        <w:gridCol w:w="581"/>
        <w:gridCol w:w="1081"/>
        <w:gridCol w:w="418"/>
        <w:gridCol w:w="567"/>
        <w:gridCol w:w="567"/>
        <w:gridCol w:w="1134"/>
        <w:gridCol w:w="708"/>
        <w:gridCol w:w="851"/>
        <w:gridCol w:w="992"/>
        <w:gridCol w:w="567"/>
      </w:tblGrid>
      <w:tr w:rsidR="003F7CAE" w14:paraId="1EB1FF73" w14:textId="77777777" w:rsidTr="003F7CAE">
        <w:trPr>
          <w:trHeight w:val="789"/>
        </w:trPr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F6DD3" w14:textId="77777777" w:rsidR="003F7CAE" w:rsidRDefault="003F7CAE" w:rsidP="003F7CAE">
            <w:pPr>
              <w:spacing w:line="256" w:lineRule="auto"/>
              <w:ind w:left="137"/>
            </w:pPr>
            <w:r>
              <w:rPr>
                <w:sz w:val="18"/>
              </w:rPr>
              <w:t xml:space="preserve">№ </w:t>
            </w:r>
          </w:p>
          <w:p w14:paraId="52453B7D" w14:textId="77777777" w:rsidR="003F7CAE" w:rsidRDefault="003F7CAE" w:rsidP="003F7CAE">
            <w:pPr>
              <w:spacing w:line="256" w:lineRule="auto"/>
              <w:ind w:left="101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807FF" w14:textId="77777777" w:rsidR="003F7CAE" w:rsidRDefault="003F7CAE" w:rsidP="003F7CAE">
            <w:pPr>
              <w:spacing w:line="225" w:lineRule="auto"/>
              <w:jc w:val="center"/>
            </w:pPr>
            <w:r>
              <w:rPr>
                <w:sz w:val="18"/>
              </w:rPr>
              <w:t xml:space="preserve">Место проведения спортивных соревнований (муниципальное образование Алтайского края, </w:t>
            </w:r>
          </w:p>
          <w:p w14:paraId="60279674" w14:textId="77777777" w:rsidR="003F7CAE" w:rsidRDefault="003F7CAE" w:rsidP="003F7CAE">
            <w:pPr>
              <w:spacing w:after="27" w:line="220" w:lineRule="auto"/>
              <w:jc w:val="center"/>
            </w:pPr>
            <w:r>
              <w:rPr>
                <w:sz w:val="18"/>
              </w:rPr>
              <w:t>населенный пункт, наименование объекта спорта)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</w:rPr>
              <w:t xml:space="preserve">, номер этапа </w:t>
            </w:r>
          </w:p>
          <w:p w14:paraId="69C3D1A8" w14:textId="77777777" w:rsidR="003F7CAE" w:rsidRDefault="003F7CAE" w:rsidP="003F7CAE">
            <w:pPr>
              <w:spacing w:line="256" w:lineRule="auto"/>
              <w:ind w:left="24"/>
            </w:pPr>
            <w:r>
              <w:rPr>
                <w:sz w:val="18"/>
              </w:rPr>
              <w:t xml:space="preserve">Кубка Алтайского края (для кубка </w:t>
            </w:r>
          </w:p>
          <w:p w14:paraId="184EFAFE" w14:textId="77777777" w:rsidR="003F7CAE" w:rsidRDefault="003F7CAE" w:rsidP="003F7CAE">
            <w:pPr>
              <w:spacing w:line="256" w:lineRule="auto"/>
              <w:ind w:left="24" w:hanging="24"/>
              <w:jc w:val="center"/>
            </w:pPr>
            <w:r>
              <w:rPr>
                <w:sz w:val="18"/>
              </w:rPr>
              <w:t>Алтайского края), наименование краевого спортивного соревнования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9766" w14:textId="77777777" w:rsidR="003F7CAE" w:rsidRDefault="003F7CAE" w:rsidP="003F7CAE">
            <w:pPr>
              <w:spacing w:line="223" w:lineRule="auto"/>
              <w:jc w:val="center"/>
            </w:pPr>
            <w:r>
              <w:rPr>
                <w:sz w:val="18"/>
              </w:rPr>
              <w:t xml:space="preserve">Характер подведения итогов </w:t>
            </w:r>
          </w:p>
          <w:p w14:paraId="705FF593" w14:textId="77777777" w:rsidR="003F7CAE" w:rsidRDefault="003F7CAE" w:rsidP="003F7CAE">
            <w:pPr>
              <w:spacing w:line="256" w:lineRule="auto"/>
              <w:ind w:left="91"/>
            </w:pPr>
            <w:r>
              <w:rPr>
                <w:sz w:val="18"/>
              </w:rPr>
              <w:t xml:space="preserve">спортивного </w:t>
            </w:r>
          </w:p>
          <w:p w14:paraId="2C5CFA38" w14:textId="77777777" w:rsidR="003F7CAE" w:rsidRDefault="003F7CAE" w:rsidP="003F7CAE">
            <w:pPr>
              <w:spacing w:line="256" w:lineRule="auto"/>
              <w:ind w:right="19"/>
              <w:jc w:val="center"/>
            </w:pPr>
            <w:proofErr w:type="spellStart"/>
            <w:r>
              <w:rPr>
                <w:sz w:val="18"/>
              </w:rPr>
              <w:t>соревнова</w:t>
            </w:r>
            <w:proofErr w:type="spellEnd"/>
            <w:r>
              <w:rPr>
                <w:sz w:val="18"/>
              </w:rPr>
              <w:t>-</w:t>
            </w:r>
          </w:p>
          <w:p w14:paraId="05F80CE4" w14:textId="77777777" w:rsidR="003F7CAE" w:rsidRDefault="003F7CAE" w:rsidP="003F7CAE">
            <w:pPr>
              <w:spacing w:line="256" w:lineRule="auto"/>
              <w:ind w:right="20"/>
              <w:jc w:val="center"/>
            </w:pP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2"/>
              </w:rPr>
              <w:t xml:space="preserve">(3) 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33270" w14:textId="77777777" w:rsidR="003F7CAE" w:rsidRDefault="003F7CAE" w:rsidP="003F7CAE">
            <w:pPr>
              <w:spacing w:line="223" w:lineRule="auto"/>
              <w:ind w:left="7" w:hanging="7"/>
              <w:jc w:val="center"/>
            </w:pPr>
            <w:r>
              <w:rPr>
                <w:sz w:val="18"/>
              </w:rPr>
              <w:t xml:space="preserve">Планируемое количество участников </w:t>
            </w:r>
          </w:p>
          <w:p w14:paraId="3382C197" w14:textId="77777777" w:rsidR="003F7CAE" w:rsidRDefault="003F7CAE" w:rsidP="003F7CAE">
            <w:pPr>
              <w:spacing w:line="256" w:lineRule="auto"/>
              <w:ind w:left="89"/>
            </w:pPr>
            <w:r>
              <w:rPr>
                <w:sz w:val="18"/>
              </w:rPr>
              <w:t xml:space="preserve">спортивного </w:t>
            </w:r>
          </w:p>
          <w:p w14:paraId="3A497B99" w14:textId="77777777" w:rsidR="003F7CAE" w:rsidRDefault="003F7CAE" w:rsidP="003F7CAE">
            <w:pPr>
              <w:spacing w:line="256" w:lineRule="auto"/>
              <w:ind w:left="48"/>
            </w:pPr>
            <w:r>
              <w:rPr>
                <w:sz w:val="18"/>
              </w:rPr>
              <w:t xml:space="preserve">соревнования </w:t>
            </w:r>
          </w:p>
          <w:p w14:paraId="301769D6" w14:textId="77777777" w:rsidR="003F7CAE" w:rsidRDefault="003F7CAE" w:rsidP="003F7CAE">
            <w:pPr>
              <w:spacing w:line="256" w:lineRule="auto"/>
              <w:ind w:right="21"/>
              <w:jc w:val="center"/>
            </w:pPr>
            <w:r>
              <w:rPr>
                <w:sz w:val="18"/>
              </w:rPr>
              <w:t xml:space="preserve">(чел.) </w:t>
            </w:r>
          </w:p>
        </w:tc>
        <w:tc>
          <w:tcPr>
            <w:tcW w:w="2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3F4A3" w14:textId="77777777" w:rsidR="003F7CAE" w:rsidRDefault="003F7CAE" w:rsidP="003F7CAE">
            <w:pPr>
              <w:spacing w:line="256" w:lineRule="auto"/>
              <w:jc w:val="center"/>
            </w:pPr>
            <w:r>
              <w:rPr>
                <w:sz w:val="18"/>
              </w:rPr>
              <w:t>Состав спортивной сборной команды муниципального образования Алтайского края</w:t>
            </w:r>
            <w:r>
              <w:rPr>
                <w:sz w:val="18"/>
                <w:vertAlign w:val="superscript"/>
              </w:rPr>
              <w:t>(4)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CC60B" w14:textId="77777777" w:rsidR="003F7CAE" w:rsidRDefault="003F7CAE" w:rsidP="003F7CAE">
            <w:pPr>
              <w:spacing w:line="225" w:lineRule="auto"/>
              <w:jc w:val="center"/>
            </w:pPr>
            <w:r>
              <w:rPr>
                <w:sz w:val="18"/>
              </w:rPr>
              <w:t>Квалификация спорт-</w:t>
            </w:r>
          </w:p>
          <w:p w14:paraId="1C1649A6" w14:textId="77777777" w:rsidR="003F7CAE" w:rsidRDefault="003F7CAE" w:rsidP="003F7CAE">
            <w:pPr>
              <w:spacing w:line="256" w:lineRule="auto"/>
              <w:ind w:left="122"/>
            </w:pPr>
            <w:proofErr w:type="spellStart"/>
            <w:r>
              <w:rPr>
                <w:sz w:val="18"/>
              </w:rPr>
              <w:t>сменов</w:t>
            </w:r>
            <w:proofErr w:type="spellEnd"/>
            <w:r>
              <w:rPr>
                <w:sz w:val="18"/>
              </w:rPr>
              <w:t xml:space="preserve"> </w:t>
            </w:r>
          </w:p>
          <w:p w14:paraId="1E141AE2" w14:textId="77777777" w:rsidR="003F7CAE" w:rsidRDefault="003F7CAE" w:rsidP="003F7CAE">
            <w:pPr>
              <w:spacing w:line="228" w:lineRule="auto"/>
              <w:jc w:val="center"/>
            </w:pPr>
            <w:r>
              <w:rPr>
                <w:sz w:val="18"/>
              </w:rPr>
              <w:t xml:space="preserve">(спор- </w:t>
            </w:r>
            <w:proofErr w:type="spellStart"/>
            <w:r>
              <w:rPr>
                <w:sz w:val="18"/>
              </w:rPr>
              <w:t>тивный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45815B7" w14:textId="77777777" w:rsidR="003F7CAE" w:rsidRDefault="003F7CAE" w:rsidP="003F7CAE">
            <w:pPr>
              <w:spacing w:line="256" w:lineRule="auto"/>
              <w:ind w:left="43"/>
            </w:pPr>
            <w:r>
              <w:rPr>
                <w:sz w:val="18"/>
              </w:rPr>
              <w:t>разряд)</w:t>
            </w:r>
            <w:r>
              <w:rPr>
                <w:sz w:val="18"/>
                <w:vertAlign w:val="superscript"/>
              </w:rPr>
              <w:t>(6)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5B724" w14:textId="77777777" w:rsidR="003F7CAE" w:rsidRDefault="003F7CAE" w:rsidP="003F7CAE">
            <w:pPr>
              <w:spacing w:line="228" w:lineRule="auto"/>
              <w:jc w:val="center"/>
            </w:pPr>
            <w:r>
              <w:rPr>
                <w:sz w:val="18"/>
              </w:rPr>
              <w:t xml:space="preserve">Группы участников </w:t>
            </w:r>
          </w:p>
          <w:p w14:paraId="078FB99F" w14:textId="77777777" w:rsidR="003F7CAE" w:rsidRDefault="003F7CAE" w:rsidP="003F7CAE">
            <w:pPr>
              <w:spacing w:line="256" w:lineRule="auto"/>
              <w:ind w:right="23"/>
              <w:jc w:val="center"/>
            </w:pPr>
            <w:r>
              <w:rPr>
                <w:sz w:val="18"/>
              </w:rPr>
              <w:t xml:space="preserve">спортивных </w:t>
            </w:r>
          </w:p>
          <w:p w14:paraId="2FD0BE90" w14:textId="77777777" w:rsidR="003F7CAE" w:rsidRDefault="003F7CAE" w:rsidP="003F7CAE">
            <w:pPr>
              <w:spacing w:after="2" w:line="223" w:lineRule="auto"/>
              <w:ind w:left="10"/>
              <w:jc w:val="center"/>
            </w:pPr>
            <w:r>
              <w:rPr>
                <w:sz w:val="18"/>
              </w:rPr>
              <w:t xml:space="preserve">соревнований по полу и </w:t>
            </w:r>
          </w:p>
          <w:p w14:paraId="762B5DD2" w14:textId="77777777" w:rsidR="003F7CAE" w:rsidRDefault="003F7CAE" w:rsidP="003F7CAE">
            <w:pPr>
              <w:spacing w:line="256" w:lineRule="auto"/>
              <w:ind w:right="18"/>
              <w:jc w:val="center"/>
            </w:pPr>
            <w:r>
              <w:rPr>
                <w:sz w:val="18"/>
              </w:rPr>
              <w:t xml:space="preserve">возрасту в </w:t>
            </w:r>
          </w:p>
          <w:p w14:paraId="78BB3460" w14:textId="77777777" w:rsidR="003F7CAE" w:rsidRDefault="003F7CAE" w:rsidP="003F7CAE">
            <w:pPr>
              <w:spacing w:line="256" w:lineRule="auto"/>
              <w:ind w:left="65"/>
            </w:pPr>
            <w:r>
              <w:rPr>
                <w:sz w:val="18"/>
              </w:rPr>
              <w:t xml:space="preserve">соответствии с </w:t>
            </w:r>
          </w:p>
          <w:p w14:paraId="40D54714" w14:textId="77777777" w:rsidR="003F7CAE" w:rsidRDefault="003F7CAE" w:rsidP="003F7CAE">
            <w:pPr>
              <w:spacing w:line="256" w:lineRule="auto"/>
              <w:ind w:right="17"/>
              <w:jc w:val="center"/>
            </w:pPr>
            <w:r>
              <w:rPr>
                <w:sz w:val="18"/>
              </w:rPr>
              <w:t>ЕВСК</w:t>
            </w:r>
            <w:r>
              <w:rPr>
                <w:sz w:val="18"/>
                <w:vertAlign w:val="superscript"/>
              </w:rPr>
              <w:t>(7)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49C03" w14:textId="77777777" w:rsidR="003F7CAE" w:rsidRDefault="003F7CAE" w:rsidP="003F7CAE">
            <w:pPr>
              <w:spacing w:line="256" w:lineRule="auto"/>
              <w:ind w:right="25"/>
              <w:jc w:val="center"/>
            </w:pPr>
            <w:r>
              <w:rPr>
                <w:sz w:val="18"/>
              </w:rPr>
              <w:t xml:space="preserve">Программа спортивного соревнования </w:t>
            </w:r>
          </w:p>
        </w:tc>
      </w:tr>
      <w:tr w:rsidR="003F7CAE" w14:paraId="49FC23A2" w14:textId="77777777" w:rsidTr="003F7CAE">
        <w:trPr>
          <w:trHeight w:val="590"/>
        </w:trPr>
        <w:tc>
          <w:tcPr>
            <w:tcW w:w="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1A8E2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8B23B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A49E3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17C1A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2EE5A" w14:textId="77777777" w:rsidR="003F7CAE" w:rsidRDefault="003F7CAE" w:rsidP="003F7CAE">
            <w:pPr>
              <w:spacing w:line="256" w:lineRule="auto"/>
              <w:ind w:left="77"/>
            </w:pPr>
            <w:r>
              <w:rPr>
                <w:sz w:val="18"/>
              </w:rPr>
              <w:t xml:space="preserve">Всего </w:t>
            </w:r>
          </w:p>
        </w:tc>
        <w:tc>
          <w:tcPr>
            <w:tcW w:w="2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EC4BF" w14:textId="77777777" w:rsidR="003F7CAE" w:rsidRDefault="003F7CAE" w:rsidP="003F7CAE">
            <w:pPr>
              <w:spacing w:line="256" w:lineRule="auto"/>
              <w:ind w:right="19"/>
              <w:jc w:val="center"/>
            </w:pPr>
            <w:r>
              <w:rPr>
                <w:sz w:val="18"/>
              </w:rPr>
              <w:t xml:space="preserve">В том числе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E82E4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044CF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CAD2F" w14:textId="77777777" w:rsidR="003F7CAE" w:rsidRDefault="003F7CAE" w:rsidP="003F7CAE">
            <w:pPr>
              <w:spacing w:after="2" w:line="225" w:lineRule="auto"/>
              <w:ind w:left="39" w:right="15"/>
              <w:jc w:val="center"/>
            </w:pPr>
            <w:r>
              <w:rPr>
                <w:sz w:val="18"/>
              </w:rPr>
              <w:t xml:space="preserve">Сроки </w:t>
            </w:r>
            <w:proofErr w:type="spellStart"/>
            <w:r>
              <w:rPr>
                <w:sz w:val="18"/>
              </w:rPr>
              <w:t>прове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дения</w:t>
            </w:r>
            <w:proofErr w:type="spellEnd"/>
            <w:r>
              <w:rPr>
                <w:sz w:val="18"/>
              </w:rPr>
              <w:t xml:space="preserve">, в том </w:t>
            </w:r>
          </w:p>
          <w:p w14:paraId="3C1CEB2C" w14:textId="77777777" w:rsidR="003F7CAE" w:rsidRDefault="003F7CAE" w:rsidP="003F7CAE">
            <w:pPr>
              <w:spacing w:line="223" w:lineRule="auto"/>
              <w:jc w:val="center"/>
            </w:pPr>
            <w:r>
              <w:rPr>
                <w:sz w:val="18"/>
              </w:rPr>
              <w:t xml:space="preserve">числе дата </w:t>
            </w:r>
          </w:p>
          <w:p w14:paraId="3C76BDA4" w14:textId="77777777" w:rsidR="003F7CAE" w:rsidRDefault="003F7CAE" w:rsidP="003F7CAE">
            <w:pPr>
              <w:spacing w:after="2" w:line="223" w:lineRule="auto"/>
              <w:ind w:right="15"/>
              <w:jc w:val="center"/>
            </w:pPr>
            <w:r>
              <w:rPr>
                <w:sz w:val="18"/>
              </w:rPr>
              <w:t xml:space="preserve">приезда </w:t>
            </w:r>
          </w:p>
          <w:p w14:paraId="3256216F" w14:textId="77777777" w:rsidR="003F7CAE" w:rsidRDefault="003F7CAE" w:rsidP="003F7CAE">
            <w:pPr>
              <w:spacing w:line="256" w:lineRule="auto"/>
              <w:jc w:val="center"/>
            </w:pPr>
            <w:r>
              <w:rPr>
                <w:sz w:val="18"/>
              </w:rPr>
              <w:t xml:space="preserve">и дата отъезда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D6589" w14:textId="77777777" w:rsidR="003F7CAE" w:rsidRDefault="003F7CAE" w:rsidP="003F7CAE">
            <w:pPr>
              <w:spacing w:after="2" w:line="223" w:lineRule="auto"/>
              <w:ind w:left="12"/>
              <w:jc w:val="center"/>
            </w:pPr>
            <w:r>
              <w:rPr>
                <w:sz w:val="18"/>
              </w:rPr>
              <w:t xml:space="preserve">Наиме- </w:t>
            </w:r>
            <w:proofErr w:type="spellStart"/>
            <w:r>
              <w:rPr>
                <w:sz w:val="18"/>
              </w:rPr>
              <w:t>нование</w:t>
            </w:r>
            <w:proofErr w:type="spellEnd"/>
            <w:r>
              <w:rPr>
                <w:sz w:val="18"/>
              </w:rPr>
              <w:t xml:space="preserve"> спор- </w:t>
            </w:r>
          </w:p>
          <w:p w14:paraId="0D3CF3D1" w14:textId="77777777" w:rsidR="003F7CAE" w:rsidRDefault="003F7CAE" w:rsidP="003F7CAE">
            <w:pPr>
              <w:spacing w:line="256" w:lineRule="auto"/>
              <w:ind w:right="21"/>
              <w:jc w:val="center"/>
            </w:pPr>
            <w:proofErr w:type="spellStart"/>
            <w:r>
              <w:rPr>
                <w:sz w:val="18"/>
              </w:rPr>
              <w:t>тивной</w:t>
            </w:r>
            <w:proofErr w:type="spellEnd"/>
            <w:r>
              <w:rPr>
                <w:sz w:val="18"/>
              </w:rPr>
              <w:t xml:space="preserve"> </w:t>
            </w:r>
          </w:p>
          <w:p w14:paraId="7662517E" w14:textId="77777777" w:rsidR="003F7CAE" w:rsidRDefault="003F7CAE" w:rsidP="003F7CAE">
            <w:pPr>
              <w:spacing w:line="256" w:lineRule="auto"/>
              <w:ind w:left="53"/>
            </w:pPr>
            <w:r>
              <w:rPr>
                <w:sz w:val="18"/>
              </w:rPr>
              <w:t xml:space="preserve">дисциплины </w:t>
            </w:r>
          </w:p>
          <w:p w14:paraId="34DD544C" w14:textId="77777777" w:rsidR="003F7CAE" w:rsidRDefault="003F7CAE" w:rsidP="003F7CAE">
            <w:pPr>
              <w:spacing w:line="256" w:lineRule="auto"/>
              <w:ind w:left="154" w:right="128" w:firstLine="2"/>
              <w:jc w:val="center"/>
            </w:pPr>
            <w:r>
              <w:rPr>
                <w:sz w:val="18"/>
              </w:rPr>
              <w:t xml:space="preserve">(в </w:t>
            </w:r>
            <w:proofErr w:type="spellStart"/>
            <w:r>
              <w:rPr>
                <w:sz w:val="18"/>
              </w:rPr>
              <w:t>соот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ветствии</w:t>
            </w:r>
            <w:proofErr w:type="spellEnd"/>
            <w:r>
              <w:rPr>
                <w:sz w:val="18"/>
              </w:rPr>
              <w:t xml:space="preserve"> с ВРВС)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7B576" w14:textId="77777777" w:rsidR="003F7CAE" w:rsidRDefault="003F7CAE" w:rsidP="003F7CAE">
            <w:pPr>
              <w:spacing w:after="2" w:line="223" w:lineRule="auto"/>
              <w:jc w:val="center"/>
            </w:pPr>
            <w:r>
              <w:rPr>
                <w:sz w:val="18"/>
              </w:rPr>
              <w:t xml:space="preserve">Номер-код спор- </w:t>
            </w:r>
          </w:p>
          <w:p w14:paraId="1EF93F25" w14:textId="77777777" w:rsidR="003F7CAE" w:rsidRDefault="003F7CAE" w:rsidP="003F7CAE">
            <w:pPr>
              <w:spacing w:line="256" w:lineRule="auto"/>
              <w:ind w:right="21"/>
              <w:jc w:val="center"/>
            </w:pPr>
            <w:proofErr w:type="spellStart"/>
            <w:r>
              <w:rPr>
                <w:sz w:val="18"/>
              </w:rPr>
              <w:t>тивной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AF828A9" w14:textId="77777777" w:rsidR="003F7CAE" w:rsidRDefault="003F7CAE" w:rsidP="003F7CAE">
            <w:pPr>
              <w:spacing w:line="256" w:lineRule="auto"/>
              <w:ind w:left="86"/>
            </w:pPr>
            <w:r>
              <w:rPr>
                <w:sz w:val="18"/>
              </w:rPr>
              <w:t xml:space="preserve">дисциплины </w:t>
            </w:r>
          </w:p>
          <w:p w14:paraId="7D3CBA66" w14:textId="77777777" w:rsidR="003F7CAE" w:rsidRDefault="003F7CAE" w:rsidP="003F7CAE">
            <w:pPr>
              <w:spacing w:line="256" w:lineRule="auto"/>
              <w:ind w:left="186" w:right="164" w:firstLine="2"/>
              <w:jc w:val="center"/>
            </w:pPr>
            <w:r>
              <w:rPr>
                <w:sz w:val="18"/>
              </w:rPr>
              <w:t xml:space="preserve">(в </w:t>
            </w:r>
            <w:proofErr w:type="spellStart"/>
            <w:r>
              <w:rPr>
                <w:sz w:val="18"/>
              </w:rPr>
              <w:t>соот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ветствии</w:t>
            </w:r>
            <w:proofErr w:type="spellEnd"/>
            <w:r>
              <w:rPr>
                <w:sz w:val="18"/>
              </w:rPr>
              <w:t xml:space="preserve"> с ВРВС)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7E78C" w14:textId="77777777" w:rsidR="003F7CAE" w:rsidRDefault="003F7CAE" w:rsidP="003F7CAE">
            <w:pPr>
              <w:spacing w:line="225" w:lineRule="auto"/>
              <w:jc w:val="center"/>
            </w:pPr>
            <w:r>
              <w:rPr>
                <w:sz w:val="18"/>
              </w:rPr>
              <w:t xml:space="preserve">Коли- </w:t>
            </w:r>
            <w:proofErr w:type="spellStart"/>
            <w:r>
              <w:rPr>
                <w:sz w:val="18"/>
              </w:rPr>
              <w:t>чество</w:t>
            </w:r>
            <w:proofErr w:type="spellEnd"/>
            <w:r>
              <w:rPr>
                <w:sz w:val="18"/>
              </w:rPr>
              <w:t xml:space="preserve"> видов прог- </w:t>
            </w:r>
          </w:p>
          <w:p w14:paraId="190AAF84" w14:textId="77777777" w:rsidR="003F7CAE" w:rsidRDefault="003F7CAE" w:rsidP="003F7CAE">
            <w:pPr>
              <w:spacing w:line="256" w:lineRule="auto"/>
              <w:ind w:left="103" w:firstLine="31"/>
            </w:pPr>
            <w:proofErr w:type="spellStart"/>
            <w:r>
              <w:rPr>
                <w:sz w:val="18"/>
              </w:rPr>
              <w:t>раммы</w:t>
            </w:r>
            <w:proofErr w:type="spellEnd"/>
            <w:r>
              <w:rPr>
                <w:sz w:val="18"/>
              </w:rPr>
              <w:t xml:space="preserve">/ медалей </w:t>
            </w:r>
          </w:p>
        </w:tc>
      </w:tr>
      <w:tr w:rsidR="003F7CAE" w14:paraId="5C73E0B7" w14:textId="77777777" w:rsidTr="003F7CAE">
        <w:trPr>
          <w:trHeight w:val="3438"/>
        </w:trPr>
        <w:tc>
          <w:tcPr>
            <w:tcW w:w="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FDF08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C264C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1D21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86DEE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E0F5D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03CB2" w14:textId="77777777" w:rsidR="003F7CAE" w:rsidRDefault="003F7CAE" w:rsidP="003F7CAE">
            <w:pPr>
              <w:spacing w:after="2" w:line="223" w:lineRule="auto"/>
              <w:jc w:val="center"/>
            </w:pPr>
            <w:r>
              <w:rPr>
                <w:sz w:val="18"/>
              </w:rPr>
              <w:t xml:space="preserve">Спортсменов </w:t>
            </w:r>
          </w:p>
          <w:p w14:paraId="036577AC" w14:textId="77777777" w:rsidR="003F7CAE" w:rsidRDefault="003F7CAE" w:rsidP="003F7CAE">
            <w:pPr>
              <w:spacing w:line="223" w:lineRule="auto"/>
              <w:jc w:val="center"/>
            </w:pPr>
            <w:r>
              <w:rPr>
                <w:sz w:val="18"/>
              </w:rPr>
              <w:t xml:space="preserve">(мужчин/ </w:t>
            </w:r>
          </w:p>
          <w:p w14:paraId="66ACB063" w14:textId="77777777" w:rsidR="003F7CAE" w:rsidRDefault="003F7CAE" w:rsidP="003F7CAE">
            <w:pPr>
              <w:spacing w:line="256" w:lineRule="auto"/>
              <w:ind w:right="19"/>
              <w:jc w:val="center"/>
            </w:pPr>
            <w:r>
              <w:rPr>
                <w:sz w:val="18"/>
              </w:rPr>
              <w:t>жен-</w:t>
            </w:r>
          </w:p>
          <w:p w14:paraId="09F7BAEE" w14:textId="77777777" w:rsidR="003F7CAE" w:rsidRDefault="003F7CAE" w:rsidP="003F7CAE">
            <w:pPr>
              <w:spacing w:line="256" w:lineRule="auto"/>
              <w:ind w:left="101"/>
            </w:pPr>
            <w:proofErr w:type="spellStart"/>
            <w:r>
              <w:rPr>
                <w:sz w:val="18"/>
              </w:rPr>
              <w:t>щин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12"/>
              </w:rPr>
              <w:t xml:space="preserve">(5) 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B04B0" w14:textId="77777777" w:rsidR="003F7CAE" w:rsidRDefault="003F7CAE" w:rsidP="003F7CAE">
            <w:pPr>
              <w:spacing w:line="256" w:lineRule="auto"/>
              <w:jc w:val="center"/>
            </w:pPr>
            <w:r>
              <w:rPr>
                <w:sz w:val="18"/>
              </w:rPr>
              <w:t xml:space="preserve">Тренеров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FD80A" w14:textId="77777777" w:rsidR="003F7CAE" w:rsidRDefault="003F7CAE" w:rsidP="003F7CAE">
            <w:pPr>
              <w:spacing w:line="256" w:lineRule="auto"/>
              <w:jc w:val="center"/>
            </w:pPr>
            <w:r>
              <w:rPr>
                <w:sz w:val="18"/>
              </w:rPr>
              <w:t xml:space="preserve">Спортивных судей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FB41B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D1352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B34BD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30B8F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F18B6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3B497" w14:textId="77777777" w:rsidR="003F7CAE" w:rsidRDefault="003F7CAE" w:rsidP="003F7CAE">
            <w:pPr>
              <w:rPr>
                <w:rFonts w:ascii="Calibri" w:eastAsia="Calibri" w:hAnsi="Calibri" w:cs="Calibri"/>
                <w:color w:val="000000"/>
                <w:sz w:val="28"/>
                <w:szCs w:val="22"/>
              </w:rPr>
            </w:pPr>
          </w:p>
        </w:tc>
      </w:tr>
      <w:tr w:rsidR="003F7CAE" w14:paraId="7DCC1F08" w14:textId="77777777" w:rsidTr="003F7CAE">
        <w:trPr>
          <w:trHeight w:val="355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0C0D8" w14:textId="77777777" w:rsidR="003F7CAE" w:rsidRDefault="003F7CAE" w:rsidP="003F7CAE">
            <w:pPr>
              <w:spacing w:line="256" w:lineRule="auto"/>
              <w:ind w:right="17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2FBAE" w14:textId="77777777" w:rsidR="003F7CAE" w:rsidRDefault="003F7CAE" w:rsidP="003F7CAE">
            <w:pPr>
              <w:spacing w:line="256" w:lineRule="auto"/>
              <w:ind w:right="22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E1A8D" w14:textId="77777777" w:rsidR="003F7CAE" w:rsidRDefault="003F7CAE" w:rsidP="003F7CAE">
            <w:pPr>
              <w:spacing w:line="256" w:lineRule="auto"/>
              <w:ind w:right="2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D72FB" w14:textId="77777777" w:rsidR="003F7CAE" w:rsidRDefault="003F7CAE" w:rsidP="003F7CAE">
            <w:pPr>
              <w:spacing w:line="256" w:lineRule="auto"/>
              <w:ind w:right="19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0E645" w14:textId="77777777" w:rsidR="003F7CAE" w:rsidRDefault="003F7CAE" w:rsidP="003F7CAE">
            <w:pPr>
              <w:spacing w:line="256" w:lineRule="auto"/>
              <w:ind w:right="2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EABCC" w14:textId="77777777" w:rsidR="003F7CAE" w:rsidRDefault="003F7CAE" w:rsidP="003F7CAE">
            <w:pPr>
              <w:spacing w:line="256" w:lineRule="auto"/>
              <w:ind w:right="2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19CEE" w14:textId="77777777" w:rsidR="003F7CAE" w:rsidRDefault="003F7CAE" w:rsidP="003F7CAE">
            <w:pPr>
              <w:spacing w:line="256" w:lineRule="auto"/>
              <w:ind w:right="2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E3EE9" w14:textId="77777777" w:rsidR="003F7CAE" w:rsidRDefault="003F7CAE" w:rsidP="003F7CAE">
            <w:pPr>
              <w:spacing w:line="256" w:lineRule="auto"/>
              <w:ind w:right="23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05294" w14:textId="77777777" w:rsidR="003F7CAE" w:rsidRDefault="003F7CAE" w:rsidP="003F7CAE">
            <w:pPr>
              <w:spacing w:line="256" w:lineRule="auto"/>
              <w:ind w:right="2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CBAC0" w14:textId="77777777" w:rsidR="003F7CAE" w:rsidRDefault="003F7CAE" w:rsidP="003F7CAE">
            <w:pPr>
              <w:spacing w:line="256" w:lineRule="auto"/>
              <w:ind w:right="2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5406D" w14:textId="77777777" w:rsidR="003F7CAE" w:rsidRDefault="003F7CAE" w:rsidP="003F7CAE">
            <w:pPr>
              <w:spacing w:line="256" w:lineRule="auto"/>
              <w:ind w:right="2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0565EC" w14:textId="77777777" w:rsidR="003F7CAE" w:rsidRDefault="003F7CAE" w:rsidP="003F7CAE">
            <w:pPr>
              <w:spacing w:line="256" w:lineRule="auto"/>
              <w:ind w:right="18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3DDC9" w14:textId="77777777" w:rsidR="003F7CAE" w:rsidRDefault="003F7CAE" w:rsidP="003F7CAE">
            <w:pPr>
              <w:spacing w:line="256" w:lineRule="auto"/>
              <w:ind w:right="22"/>
              <w:jc w:val="center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0033B3" w14:textId="77777777" w:rsidR="003F7CAE" w:rsidRDefault="003F7CAE" w:rsidP="003F7CAE">
            <w:pPr>
              <w:spacing w:line="256" w:lineRule="auto"/>
              <w:ind w:right="22"/>
              <w:jc w:val="center"/>
            </w:pPr>
            <w:r>
              <w:rPr>
                <w:sz w:val="18"/>
              </w:rPr>
              <w:t xml:space="preserve">14 </w:t>
            </w:r>
          </w:p>
        </w:tc>
      </w:tr>
      <w:tr w:rsidR="003F7CAE" w14:paraId="5AE4EE8B" w14:textId="77777777" w:rsidTr="003F7CAE">
        <w:trPr>
          <w:trHeight w:val="2842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F8147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  <w:p w14:paraId="259F2E93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  <w:p w14:paraId="66CA9691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  <w:p w14:paraId="04FF185D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  <w:p w14:paraId="4956598A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  <w:p w14:paraId="10B5CDFD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  <w:p w14:paraId="29AC27FF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  <w:p w14:paraId="4C87273F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  <w:p w14:paraId="77F96BE8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  <w:p w14:paraId="36ADA32F" w14:textId="77777777" w:rsidR="003F7CAE" w:rsidRDefault="003F7CAE" w:rsidP="003F7CAE">
            <w:pPr>
              <w:spacing w:line="256" w:lineRule="auto"/>
              <w:ind w:left="2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A1E50" w14:textId="77777777" w:rsidR="003F7CAE" w:rsidRDefault="003F7CAE" w:rsidP="003F7CAE">
            <w:pPr>
              <w:spacing w:line="228" w:lineRule="auto"/>
              <w:ind w:left="60"/>
              <w:jc w:val="center"/>
            </w:pPr>
            <w:r>
              <w:rPr>
                <w:sz w:val="18"/>
              </w:rPr>
              <w:t xml:space="preserve">Алтайский край, г. Камень-на-Оби,  ул. Ленина 27,   </w:t>
            </w:r>
          </w:p>
          <w:p w14:paraId="2249AD8B" w14:textId="77777777" w:rsidR="003F7CAE" w:rsidRDefault="003F7CAE" w:rsidP="003F7CAE">
            <w:pPr>
              <w:spacing w:line="256" w:lineRule="auto"/>
              <w:ind w:right="21"/>
              <w:jc w:val="center"/>
            </w:pPr>
            <w:r>
              <w:rPr>
                <w:sz w:val="18"/>
              </w:rPr>
              <w:t>(Районный Дом культуры)</w:t>
            </w:r>
          </w:p>
          <w:p w14:paraId="7F937619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57269DA8" w14:textId="77777777" w:rsidR="003F7CAE" w:rsidRDefault="003F7CAE" w:rsidP="003F7CAE">
            <w:pPr>
              <w:spacing w:line="256" w:lineRule="auto"/>
              <w:ind w:left="6"/>
              <w:jc w:val="center"/>
            </w:pPr>
            <w:r>
              <w:rPr>
                <w:sz w:val="18"/>
              </w:rPr>
              <w:t>Краевые соревнования по быстрым шахматам «</w:t>
            </w:r>
            <w:r>
              <w:rPr>
                <w:sz w:val="18"/>
                <w:lang w:val="en-US"/>
              </w:rPr>
              <w:t>X</w:t>
            </w:r>
            <w:r w:rsidRPr="00E66A4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Мемориал Константина Костромина» 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B2A8B" w14:textId="77777777" w:rsidR="003F7CAE" w:rsidRDefault="003F7CAE" w:rsidP="003F7CAE">
            <w:pPr>
              <w:spacing w:line="256" w:lineRule="auto"/>
              <w:ind w:right="19"/>
              <w:jc w:val="center"/>
            </w:pPr>
            <w:r>
              <w:rPr>
                <w:sz w:val="18"/>
              </w:rPr>
              <w:t xml:space="preserve">Л-К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C01A5" w14:textId="77777777" w:rsidR="003F7CAE" w:rsidRDefault="003F7CAE" w:rsidP="003F7CAE">
            <w:pPr>
              <w:spacing w:line="256" w:lineRule="auto"/>
              <w:ind w:right="19"/>
              <w:jc w:val="center"/>
            </w:pPr>
            <w:r>
              <w:rPr>
                <w:sz w:val="18"/>
              </w:rPr>
              <w:t xml:space="preserve">200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7E730" w14:textId="77777777" w:rsidR="003F7CAE" w:rsidRDefault="003F7CAE" w:rsidP="003F7CAE">
            <w:pPr>
              <w:spacing w:line="256" w:lineRule="auto"/>
              <w:ind w:right="2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D0AE2" w14:textId="77777777" w:rsidR="003F7CAE" w:rsidRDefault="003F7CAE" w:rsidP="003F7CAE">
            <w:pPr>
              <w:spacing w:line="256" w:lineRule="auto"/>
              <w:ind w:right="17"/>
              <w:jc w:val="center"/>
            </w:pPr>
            <w:r>
              <w:rPr>
                <w:sz w:val="18"/>
              </w:rPr>
              <w:t xml:space="preserve">2/1 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74FE7" w14:textId="77777777" w:rsidR="003F7CAE" w:rsidRDefault="003F7CAE" w:rsidP="003F7CAE">
            <w:pPr>
              <w:spacing w:line="256" w:lineRule="auto"/>
              <w:ind w:right="2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1158D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4AABF" w14:textId="77777777" w:rsidR="003F7CAE" w:rsidRDefault="003F7CAE" w:rsidP="003F7CAE">
            <w:pPr>
              <w:spacing w:line="256" w:lineRule="auto"/>
              <w:ind w:right="22"/>
              <w:jc w:val="center"/>
            </w:pPr>
            <w:r>
              <w:rPr>
                <w:sz w:val="18"/>
              </w:rPr>
              <w:t xml:space="preserve">б/р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74A22" w14:textId="77777777" w:rsidR="003F7CAE" w:rsidRDefault="003F7CAE" w:rsidP="003F7CAE">
            <w:pPr>
              <w:spacing w:line="256" w:lineRule="auto"/>
              <w:rPr>
                <w:sz w:val="18"/>
              </w:rPr>
            </w:pPr>
            <w:r>
              <w:rPr>
                <w:sz w:val="18"/>
              </w:rPr>
              <w:t>Турнир А</w:t>
            </w:r>
          </w:p>
          <w:p w14:paraId="4CB3F801" w14:textId="77777777" w:rsidR="003F7CAE" w:rsidRDefault="003F7CAE" w:rsidP="003F7CAE">
            <w:pPr>
              <w:spacing w:line="256" w:lineRule="auto"/>
              <w:rPr>
                <w:sz w:val="18"/>
              </w:rPr>
            </w:pPr>
            <w:r>
              <w:rPr>
                <w:sz w:val="18"/>
              </w:rPr>
              <w:t>1. Команды</w:t>
            </w:r>
          </w:p>
          <w:p w14:paraId="2F3E2FA8" w14:textId="77777777" w:rsidR="003F7CAE" w:rsidRDefault="003F7CAE" w:rsidP="003F7CAE">
            <w:pPr>
              <w:spacing w:line="256" w:lineRule="auto"/>
              <w:rPr>
                <w:sz w:val="18"/>
              </w:rPr>
            </w:pPr>
            <w:r>
              <w:rPr>
                <w:sz w:val="18"/>
              </w:rPr>
              <w:t>2.Общий зачет</w:t>
            </w:r>
          </w:p>
          <w:p w14:paraId="7FB70C14" w14:textId="77777777" w:rsidR="003F7CAE" w:rsidRDefault="003F7CAE" w:rsidP="003F7CAE">
            <w:pPr>
              <w:spacing w:line="256" w:lineRule="auto"/>
              <w:rPr>
                <w:sz w:val="18"/>
              </w:rPr>
            </w:pPr>
            <w:r>
              <w:rPr>
                <w:sz w:val="18"/>
              </w:rPr>
              <w:t>3.Женщины</w:t>
            </w:r>
          </w:p>
          <w:p w14:paraId="2C57697B" w14:textId="77777777" w:rsidR="003F7CAE" w:rsidRDefault="003F7CAE" w:rsidP="003F7CAE">
            <w:pPr>
              <w:spacing w:line="256" w:lineRule="auto"/>
              <w:rPr>
                <w:sz w:val="18"/>
              </w:rPr>
            </w:pPr>
            <w:r>
              <w:rPr>
                <w:sz w:val="18"/>
              </w:rPr>
              <w:t>4.Ветераны</w:t>
            </w:r>
          </w:p>
          <w:p w14:paraId="3076643C" w14:textId="77777777" w:rsidR="003F7CAE" w:rsidRDefault="003F7CAE" w:rsidP="003F7CAE">
            <w:pPr>
              <w:spacing w:line="256" w:lineRule="auto"/>
              <w:rPr>
                <w:sz w:val="18"/>
              </w:rPr>
            </w:pPr>
            <w:r>
              <w:rPr>
                <w:sz w:val="18"/>
              </w:rPr>
              <w:t>5.Каменские спортсмены</w:t>
            </w:r>
          </w:p>
          <w:p w14:paraId="48F00F63" w14:textId="77777777" w:rsidR="003F7CAE" w:rsidRDefault="003F7CAE" w:rsidP="003F7CAE">
            <w:pPr>
              <w:spacing w:line="256" w:lineRule="auto"/>
              <w:rPr>
                <w:sz w:val="18"/>
              </w:rPr>
            </w:pPr>
            <w:r>
              <w:rPr>
                <w:sz w:val="18"/>
              </w:rPr>
              <w:t>Турнир Б</w:t>
            </w:r>
          </w:p>
          <w:p w14:paraId="3C8B2EA5" w14:textId="77777777" w:rsidR="003F7CAE" w:rsidRDefault="003F7CAE" w:rsidP="003F7CAE">
            <w:pPr>
              <w:spacing w:line="256" w:lineRule="auto"/>
              <w:rPr>
                <w:sz w:val="18"/>
              </w:rPr>
            </w:pPr>
            <w:r>
              <w:rPr>
                <w:sz w:val="18"/>
              </w:rPr>
              <w:t>1. Команды</w:t>
            </w:r>
          </w:p>
          <w:p w14:paraId="42893613" w14:textId="77777777" w:rsidR="003F7CAE" w:rsidRDefault="003F7CAE" w:rsidP="003F7CAE">
            <w:pPr>
              <w:spacing w:line="256" w:lineRule="auto"/>
            </w:pPr>
            <w:r>
              <w:t>2. 2019 и младше</w:t>
            </w:r>
          </w:p>
          <w:p w14:paraId="24EC5158" w14:textId="77777777" w:rsidR="003F7CAE" w:rsidRDefault="003F7CAE" w:rsidP="003F7CAE">
            <w:pPr>
              <w:spacing w:line="256" w:lineRule="auto"/>
            </w:pPr>
            <w:r>
              <w:t>3. 2018 -2017 г.р.</w:t>
            </w:r>
          </w:p>
          <w:p w14:paraId="18F959AA" w14:textId="77777777" w:rsidR="003F7CAE" w:rsidRDefault="003F7CAE" w:rsidP="003F7CAE">
            <w:pPr>
              <w:spacing w:line="256" w:lineRule="auto"/>
            </w:pPr>
            <w:r>
              <w:t>4. 2016 – 2015 г.р.</w:t>
            </w:r>
          </w:p>
          <w:p w14:paraId="30F1872E" w14:textId="77777777" w:rsidR="003F7CAE" w:rsidRDefault="003F7CAE" w:rsidP="003F7CAE">
            <w:pPr>
              <w:spacing w:line="256" w:lineRule="auto"/>
            </w:pPr>
            <w:r>
              <w:t>5.2014 – 2013</w:t>
            </w:r>
          </w:p>
          <w:p w14:paraId="3CDBC0EF" w14:textId="77777777" w:rsidR="003F7CAE" w:rsidRDefault="003F7CAE" w:rsidP="003F7CAE">
            <w:pPr>
              <w:spacing w:line="256" w:lineRule="auto"/>
            </w:pPr>
            <w:r>
              <w:t>6.2012 и старше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566C4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79C45427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7BDD4C08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23.08.25 </w:t>
            </w:r>
          </w:p>
          <w:p w14:paraId="73BAD673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Приезд </w:t>
            </w:r>
          </w:p>
          <w:p w14:paraId="61C1EA3E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67443F16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23.08.25 </w:t>
            </w:r>
          </w:p>
          <w:p w14:paraId="403524C8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51D0D4D0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23.08.25 </w:t>
            </w:r>
          </w:p>
          <w:p w14:paraId="53810654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отъезд </w:t>
            </w:r>
          </w:p>
          <w:p w14:paraId="17DCAB65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8043B" w14:textId="77777777" w:rsidR="003F7CAE" w:rsidRDefault="003F7CAE" w:rsidP="003F7CAE">
            <w:pPr>
              <w:spacing w:line="256" w:lineRule="auto"/>
              <w:ind w:left="23"/>
              <w:jc w:val="center"/>
            </w:pPr>
            <w:r>
              <w:rPr>
                <w:sz w:val="18"/>
              </w:rPr>
              <w:t xml:space="preserve"> </w:t>
            </w:r>
          </w:p>
          <w:p w14:paraId="53B70A4C" w14:textId="77777777" w:rsidR="003F7CAE" w:rsidRDefault="003F7CAE" w:rsidP="003F7CAE">
            <w:pPr>
              <w:spacing w:line="256" w:lineRule="auto"/>
              <w:ind w:left="23"/>
              <w:jc w:val="center"/>
            </w:pPr>
            <w:r>
              <w:rPr>
                <w:sz w:val="18"/>
              </w:rPr>
              <w:t xml:space="preserve"> </w:t>
            </w:r>
          </w:p>
          <w:p w14:paraId="3012EEA9" w14:textId="77777777" w:rsidR="003F7CAE" w:rsidRDefault="003F7CAE" w:rsidP="003F7CAE">
            <w:pPr>
              <w:spacing w:line="256" w:lineRule="auto"/>
              <w:ind w:left="23"/>
              <w:jc w:val="center"/>
            </w:pPr>
            <w:r>
              <w:rPr>
                <w:sz w:val="18"/>
              </w:rPr>
              <w:t xml:space="preserve"> </w:t>
            </w:r>
          </w:p>
          <w:p w14:paraId="615A9632" w14:textId="77777777" w:rsidR="003F7CAE" w:rsidRDefault="003F7CAE" w:rsidP="003F7CAE">
            <w:pPr>
              <w:spacing w:line="256" w:lineRule="auto"/>
              <w:ind w:left="23"/>
              <w:jc w:val="center"/>
            </w:pPr>
            <w:r>
              <w:rPr>
                <w:sz w:val="18"/>
              </w:rPr>
              <w:t xml:space="preserve"> </w:t>
            </w:r>
          </w:p>
          <w:p w14:paraId="6B40DCF8" w14:textId="77777777" w:rsidR="003F7CAE" w:rsidRDefault="003F7CAE" w:rsidP="003F7CAE">
            <w:pPr>
              <w:spacing w:after="2" w:line="223" w:lineRule="auto"/>
              <w:jc w:val="center"/>
            </w:pPr>
            <w:r>
              <w:rPr>
                <w:sz w:val="18"/>
              </w:rPr>
              <w:t xml:space="preserve">Быстрые шахматы </w:t>
            </w:r>
          </w:p>
          <w:p w14:paraId="326A0A02" w14:textId="77777777" w:rsidR="003F7CAE" w:rsidRDefault="003F7CAE" w:rsidP="003F7CAE">
            <w:pPr>
              <w:spacing w:line="256" w:lineRule="auto"/>
              <w:ind w:right="19"/>
              <w:jc w:val="center"/>
            </w:pPr>
            <w:r>
              <w:rPr>
                <w:sz w:val="18"/>
              </w:rPr>
              <w:t xml:space="preserve">(1-9 туры) </w:t>
            </w:r>
          </w:p>
          <w:p w14:paraId="290EC891" w14:textId="77777777" w:rsidR="003F7CAE" w:rsidRDefault="003F7CAE" w:rsidP="003F7CAE">
            <w:pPr>
              <w:spacing w:line="256" w:lineRule="auto"/>
              <w:ind w:left="23"/>
              <w:jc w:val="center"/>
            </w:pPr>
            <w:r>
              <w:rPr>
                <w:sz w:val="18"/>
              </w:rPr>
              <w:t xml:space="preserve"> </w:t>
            </w:r>
          </w:p>
          <w:p w14:paraId="37313459" w14:textId="77777777" w:rsidR="003F7CAE" w:rsidRDefault="003F7CAE" w:rsidP="003F7CAE">
            <w:pPr>
              <w:spacing w:line="256" w:lineRule="auto"/>
              <w:ind w:left="23"/>
              <w:jc w:val="center"/>
            </w:pPr>
            <w:r>
              <w:rPr>
                <w:sz w:val="18"/>
              </w:rPr>
              <w:t xml:space="preserve"> </w:t>
            </w:r>
          </w:p>
          <w:p w14:paraId="75B213B8" w14:textId="77777777" w:rsidR="003F7CAE" w:rsidRDefault="003F7CAE" w:rsidP="003F7CAE">
            <w:pPr>
              <w:spacing w:line="256" w:lineRule="auto"/>
              <w:ind w:left="2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B6E6F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0AB86415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5EE41F3E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708F6E67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498B604D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02FA3F9F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55675B7A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0880032811Я </w:t>
            </w:r>
          </w:p>
          <w:p w14:paraId="792D314F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55C99A4F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3231B738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384EB61D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3EAD370C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  <w:p w14:paraId="1625B043" w14:textId="77777777" w:rsidR="003F7CAE" w:rsidRDefault="003F7CAE" w:rsidP="003F7CAE">
            <w:pPr>
              <w:spacing w:line="256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7B934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5AB8E8F0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02CD325B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15118781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5C882D6A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6F432C46" w14:textId="77777777" w:rsidR="003F7CAE" w:rsidRDefault="003F7CAE" w:rsidP="003F7CAE">
            <w:pPr>
              <w:spacing w:line="256" w:lineRule="auto"/>
              <w:ind w:right="22"/>
              <w:jc w:val="center"/>
            </w:pPr>
            <w:r>
              <w:rPr>
                <w:sz w:val="18"/>
              </w:rPr>
              <w:t xml:space="preserve">2/48 </w:t>
            </w:r>
          </w:p>
          <w:p w14:paraId="7F06616D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32D4974C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20BD0C76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0F93DA25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362477A9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  <w:p w14:paraId="300F6D68" w14:textId="77777777" w:rsidR="003F7CAE" w:rsidRDefault="003F7CAE" w:rsidP="003F7CAE">
            <w:pPr>
              <w:spacing w:line="256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1BA03A71" w14:textId="77777777" w:rsidR="003F7CAE" w:rsidRDefault="003F7CAE" w:rsidP="00E66A40">
      <w:pPr>
        <w:ind w:left="-15" w:firstLine="566"/>
        <w:rPr>
          <w:sz w:val="24"/>
          <w:szCs w:val="24"/>
        </w:rPr>
      </w:pPr>
    </w:p>
    <w:p w14:paraId="6CEEC2C3" w14:textId="77777777" w:rsidR="00E66A40" w:rsidRDefault="00E66A40" w:rsidP="003F7CAE">
      <w:pPr>
        <w:spacing w:line="256" w:lineRule="auto"/>
        <w:sectPr w:rsidR="00E66A40" w:rsidSect="00371765">
          <w:type w:val="continuous"/>
          <w:pgSz w:w="11906" w:h="16838"/>
          <w:pgMar w:top="1440" w:right="1440" w:bottom="1440" w:left="1440" w:header="720" w:footer="720" w:gutter="0"/>
          <w:cols w:space="720"/>
          <w:docGrid w:linePitch="272"/>
        </w:sectPr>
      </w:pPr>
    </w:p>
    <w:p w14:paraId="1EB29825" w14:textId="77777777" w:rsidR="00E66A40" w:rsidRPr="00E66A40" w:rsidRDefault="003F7CAE" w:rsidP="003F7CAE">
      <w:pPr>
        <w:spacing w:after="29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en-US"/>
        </w:rPr>
        <w:lastRenderedPageBreak/>
        <w:t xml:space="preserve">          </w:t>
      </w:r>
      <w:r w:rsidR="00E66A40" w:rsidRPr="00E66A40">
        <w:rPr>
          <w:b/>
          <w:sz w:val="24"/>
          <w:szCs w:val="24"/>
        </w:rPr>
        <w:t>23 августа</w:t>
      </w:r>
    </w:p>
    <w:p w14:paraId="44838D19" w14:textId="77777777" w:rsidR="00E66A40" w:rsidRPr="00E66A40" w:rsidRDefault="00E66A40" w:rsidP="00E66A40">
      <w:pPr>
        <w:spacing w:after="29"/>
        <w:ind w:left="684"/>
        <w:rPr>
          <w:sz w:val="24"/>
          <w:szCs w:val="24"/>
        </w:rPr>
      </w:pPr>
      <w:r w:rsidRPr="00E66A40">
        <w:rPr>
          <w:sz w:val="24"/>
          <w:szCs w:val="24"/>
        </w:rPr>
        <w:t xml:space="preserve">Приезд участников </w:t>
      </w:r>
    </w:p>
    <w:p w14:paraId="05C8C0C4" w14:textId="77777777" w:rsidR="00E66A40" w:rsidRPr="00E66A40" w:rsidRDefault="00E66A40" w:rsidP="00E66A40">
      <w:pPr>
        <w:tabs>
          <w:tab w:val="center" w:pos="815"/>
          <w:tab w:val="center" w:pos="4993"/>
        </w:tabs>
        <w:spacing w:after="41"/>
        <w:rPr>
          <w:sz w:val="24"/>
          <w:szCs w:val="24"/>
        </w:rPr>
      </w:pPr>
      <w:r w:rsidRPr="00E66A40">
        <w:rPr>
          <w:sz w:val="24"/>
          <w:szCs w:val="24"/>
        </w:rPr>
        <w:tab/>
        <w:t xml:space="preserve">            09.30 – 10.30 – регистрация участников, работа комиссии по допуску; </w:t>
      </w:r>
    </w:p>
    <w:p w14:paraId="0197DA07" w14:textId="77777777" w:rsidR="00E66A40" w:rsidRPr="00E66A40" w:rsidRDefault="00E66A40" w:rsidP="00E66A40">
      <w:pPr>
        <w:spacing w:after="29"/>
        <w:ind w:left="684"/>
        <w:rPr>
          <w:sz w:val="24"/>
          <w:szCs w:val="24"/>
        </w:rPr>
      </w:pPr>
      <w:r w:rsidRPr="00E66A40">
        <w:rPr>
          <w:sz w:val="24"/>
          <w:szCs w:val="24"/>
        </w:rPr>
        <w:t xml:space="preserve">10.30 – торжественное открытие соревнований; </w:t>
      </w:r>
    </w:p>
    <w:p w14:paraId="3993E236" w14:textId="77777777" w:rsidR="00E66A40" w:rsidRPr="00E66A40" w:rsidRDefault="00E66A40" w:rsidP="00E66A40">
      <w:pPr>
        <w:spacing w:after="29"/>
        <w:ind w:left="684"/>
        <w:rPr>
          <w:sz w:val="24"/>
          <w:szCs w:val="24"/>
        </w:rPr>
      </w:pPr>
      <w:r w:rsidRPr="00E66A40">
        <w:rPr>
          <w:sz w:val="24"/>
          <w:szCs w:val="24"/>
        </w:rPr>
        <w:t xml:space="preserve">10.55 – техническое совещание, жеребьевка 1 тура; </w:t>
      </w:r>
    </w:p>
    <w:p w14:paraId="7959F6C6" w14:textId="77777777" w:rsidR="00E66A40" w:rsidRPr="00E66A40" w:rsidRDefault="00E66A40" w:rsidP="00E66A40">
      <w:pPr>
        <w:spacing w:after="29"/>
        <w:ind w:left="684"/>
        <w:rPr>
          <w:sz w:val="24"/>
          <w:szCs w:val="24"/>
        </w:rPr>
      </w:pPr>
      <w:r w:rsidRPr="00E66A40">
        <w:rPr>
          <w:sz w:val="24"/>
          <w:szCs w:val="24"/>
        </w:rPr>
        <w:t xml:space="preserve">11.15 – 1 – 9 туры; </w:t>
      </w:r>
    </w:p>
    <w:p w14:paraId="0B5D0856" w14:textId="77777777" w:rsidR="00E66A40" w:rsidRPr="00E66A40" w:rsidRDefault="00E66A40" w:rsidP="00E66A40">
      <w:pPr>
        <w:spacing w:after="29"/>
        <w:ind w:left="684"/>
        <w:rPr>
          <w:sz w:val="24"/>
          <w:szCs w:val="24"/>
        </w:rPr>
      </w:pPr>
      <w:r w:rsidRPr="00E66A40">
        <w:rPr>
          <w:sz w:val="24"/>
          <w:szCs w:val="24"/>
        </w:rPr>
        <w:t xml:space="preserve">После 4-го тура предусмотрен перерыв на обед продолжительностью 1 час. </w:t>
      </w:r>
    </w:p>
    <w:p w14:paraId="0B158F35" w14:textId="77777777" w:rsidR="00E66A40" w:rsidRPr="00E66A40" w:rsidRDefault="00E66A40" w:rsidP="00E66A40">
      <w:pPr>
        <w:ind w:left="684"/>
        <w:rPr>
          <w:sz w:val="24"/>
          <w:szCs w:val="24"/>
        </w:rPr>
      </w:pPr>
      <w:r w:rsidRPr="00E66A40">
        <w:rPr>
          <w:sz w:val="24"/>
          <w:szCs w:val="24"/>
        </w:rPr>
        <w:t xml:space="preserve">Закрытие Соревнований – через 15 минут после окончания 9 тура. Отъезд участников. </w:t>
      </w:r>
    </w:p>
    <w:p w14:paraId="55238E10" w14:textId="0D4E2D86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>Соревнования лично-командные в 2-х турнирах «А» и «Б» В турнир «А» допускаются все желающие спортсмены Алтайского края. В турнир «Б» допускаются дошкольники и школьники Алтайского края.  Система проведения – швейцарская в 9 туров. Мальчики и девочки, мужчины и женщины играют в</w:t>
      </w:r>
      <w:r w:rsidR="00A15885">
        <w:rPr>
          <w:sz w:val="24"/>
          <w:szCs w:val="24"/>
        </w:rPr>
        <w:t>м</w:t>
      </w:r>
      <w:r w:rsidRPr="00E66A40">
        <w:rPr>
          <w:sz w:val="24"/>
          <w:szCs w:val="24"/>
        </w:rPr>
        <w:t xml:space="preserve">есте, но с раздельным зачетом. </w:t>
      </w:r>
    </w:p>
    <w:p w14:paraId="500DE34A" w14:textId="77777777" w:rsidR="00E66A40" w:rsidRPr="00E66A40" w:rsidRDefault="00E66A40" w:rsidP="00E66A40">
      <w:pPr>
        <w:spacing w:after="29"/>
        <w:ind w:left="-5"/>
        <w:rPr>
          <w:sz w:val="24"/>
          <w:szCs w:val="24"/>
        </w:rPr>
      </w:pPr>
      <w:r w:rsidRPr="00E66A40">
        <w:rPr>
          <w:sz w:val="24"/>
          <w:szCs w:val="24"/>
        </w:rPr>
        <w:t xml:space="preserve">Участники одной команды между собой не встречаются.  </w:t>
      </w:r>
    </w:p>
    <w:p w14:paraId="3FD561CE" w14:textId="77777777" w:rsidR="00E66A40" w:rsidRPr="00E66A40" w:rsidRDefault="00E66A40" w:rsidP="00E66A40">
      <w:pPr>
        <w:spacing w:after="29"/>
        <w:ind w:left="576"/>
        <w:rPr>
          <w:sz w:val="24"/>
          <w:szCs w:val="24"/>
        </w:rPr>
      </w:pPr>
      <w:r w:rsidRPr="00E66A40">
        <w:rPr>
          <w:sz w:val="24"/>
          <w:szCs w:val="24"/>
        </w:rPr>
        <w:t xml:space="preserve">При жеребьевке используется компьютерная программа Swiss-Manager. </w:t>
      </w:r>
    </w:p>
    <w:p w14:paraId="7815E018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Контроль времени – 10 минут до конца партии каждому участнику с добавлением 5 секунд на каждый ход, начиная с первого. </w:t>
      </w:r>
    </w:p>
    <w:p w14:paraId="7A42E4C3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Допустимое время опоздания на тур – 10 минут, после чего опоздавший участник получает «минус», а его соперник – «плюс». </w:t>
      </w:r>
    </w:p>
    <w:p w14:paraId="734F0A58" w14:textId="77777777" w:rsidR="00E66A40" w:rsidRPr="00E66A40" w:rsidRDefault="00E66A40" w:rsidP="00E66A40">
      <w:pPr>
        <w:spacing w:after="29"/>
        <w:ind w:left="576"/>
        <w:rPr>
          <w:sz w:val="24"/>
          <w:szCs w:val="24"/>
        </w:rPr>
      </w:pPr>
      <w:r w:rsidRPr="00E66A40">
        <w:rPr>
          <w:sz w:val="24"/>
          <w:szCs w:val="24"/>
        </w:rPr>
        <w:t xml:space="preserve">Соревнования проводятся с обсчетом рейтинга ФШР. </w:t>
      </w:r>
    </w:p>
    <w:p w14:paraId="3A4CB566" w14:textId="77777777" w:rsidR="00E66A40" w:rsidRPr="00E66A40" w:rsidRDefault="00E66A40" w:rsidP="00E66A40">
      <w:pPr>
        <w:ind w:left="-15" w:firstLine="566"/>
        <w:rPr>
          <w:sz w:val="24"/>
          <w:szCs w:val="24"/>
        </w:rPr>
      </w:pPr>
      <w:r w:rsidRPr="00E66A40">
        <w:rPr>
          <w:sz w:val="24"/>
          <w:szCs w:val="24"/>
        </w:rPr>
        <w:t xml:space="preserve">Для рассмотрения протестов на техническом совещании создается Апелляционный комитет в составе 5 человек (3 основных члена и 2 запасных). Апелляция на решение главного судьи может быть подана участником или его зарегистрированным официальным представителем в письменном виде в течение 15 минут после окончания тура. </w:t>
      </w:r>
    </w:p>
    <w:p w14:paraId="2BD7E565" w14:textId="77777777" w:rsidR="00E66A40" w:rsidRPr="00E66A40" w:rsidRDefault="00E66A40" w:rsidP="00E66A40">
      <w:pPr>
        <w:spacing w:after="29"/>
        <w:ind w:left="576"/>
        <w:rPr>
          <w:sz w:val="24"/>
          <w:szCs w:val="24"/>
        </w:rPr>
      </w:pPr>
      <w:r w:rsidRPr="00E66A40">
        <w:rPr>
          <w:sz w:val="24"/>
          <w:szCs w:val="24"/>
        </w:rPr>
        <w:t xml:space="preserve">Протесты на компьютерную жеребьевку не принимаются. </w:t>
      </w:r>
    </w:p>
    <w:p w14:paraId="14881748" w14:textId="77777777" w:rsidR="00E66A40" w:rsidRDefault="00E66A40" w:rsidP="00E66A40">
      <w:pPr>
        <w:rPr>
          <w:sz w:val="24"/>
          <w:szCs w:val="24"/>
        </w:rPr>
      </w:pPr>
      <w:r w:rsidRPr="00E66A40">
        <w:rPr>
          <w:sz w:val="24"/>
          <w:szCs w:val="24"/>
        </w:rPr>
        <w:t>Решение Апелляционного комитета является окончательным.</w:t>
      </w:r>
    </w:p>
    <w:p w14:paraId="43F1D27D" w14:textId="77777777" w:rsidR="00940E3A" w:rsidRDefault="00940E3A" w:rsidP="00E66A40">
      <w:pPr>
        <w:rPr>
          <w:sz w:val="24"/>
          <w:szCs w:val="24"/>
        </w:rPr>
      </w:pPr>
    </w:p>
    <w:p w14:paraId="2F24DB21" w14:textId="77777777" w:rsidR="00940E3A" w:rsidRPr="003F7CAE" w:rsidRDefault="00940E3A" w:rsidP="00940E3A">
      <w:pPr>
        <w:pStyle w:val="1"/>
        <w:ind w:left="1086" w:right="428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3F7C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VII. ПОДАЧА ЗАЯВОК НА УЧАСТИЕ </w:t>
      </w:r>
    </w:p>
    <w:p w14:paraId="33F75309" w14:textId="77777777" w:rsidR="00940E3A" w:rsidRPr="00940E3A" w:rsidRDefault="00940E3A" w:rsidP="00940E3A">
      <w:pPr>
        <w:spacing w:line="256" w:lineRule="auto"/>
        <w:ind w:left="719"/>
        <w:jc w:val="center"/>
        <w:rPr>
          <w:sz w:val="24"/>
          <w:szCs w:val="24"/>
        </w:rPr>
      </w:pPr>
      <w:r w:rsidRPr="00940E3A">
        <w:rPr>
          <w:sz w:val="24"/>
          <w:szCs w:val="24"/>
        </w:rPr>
        <w:t xml:space="preserve"> </w:t>
      </w:r>
    </w:p>
    <w:p w14:paraId="32395623" w14:textId="77777777" w:rsidR="00940E3A" w:rsidRPr="00940E3A" w:rsidRDefault="00940E3A" w:rsidP="00940E3A">
      <w:pPr>
        <w:ind w:left="-15" w:firstLine="566"/>
        <w:rPr>
          <w:sz w:val="24"/>
          <w:szCs w:val="24"/>
        </w:rPr>
      </w:pPr>
      <w:r w:rsidRPr="00940E3A">
        <w:rPr>
          <w:sz w:val="24"/>
          <w:szCs w:val="24"/>
        </w:rPr>
        <w:t xml:space="preserve">Официальная заявка подается в комиссию </w:t>
      </w:r>
      <w:r>
        <w:rPr>
          <w:sz w:val="24"/>
          <w:szCs w:val="24"/>
        </w:rPr>
        <w:t xml:space="preserve">по допуску до 10 час. 30 мин. 23 августа </w:t>
      </w:r>
      <w:r w:rsidRPr="00940E3A">
        <w:rPr>
          <w:sz w:val="24"/>
          <w:szCs w:val="24"/>
        </w:rPr>
        <w:t xml:space="preserve">2025 г. Официальная заявка (Приложение №1) должна содержать: фамилию и имя, отчество (при наличии), день, месяц, год рождения спортсмена, спортивный разряд, персональный допуск врача, печать медицинского учреждения, подпись руководителя и печать командирующей организации. С заявкой в комиссию по допуску на каждого участника предъявляется свидетельство о рождении. </w:t>
      </w:r>
    </w:p>
    <w:p w14:paraId="5CAA5CB2" w14:textId="77777777" w:rsidR="00940E3A" w:rsidRPr="00940E3A" w:rsidRDefault="00940E3A" w:rsidP="00940E3A">
      <w:pPr>
        <w:spacing w:after="29"/>
        <w:ind w:left="576"/>
        <w:rPr>
          <w:sz w:val="24"/>
          <w:szCs w:val="24"/>
        </w:rPr>
      </w:pPr>
      <w:r w:rsidRPr="00940E3A">
        <w:rPr>
          <w:sz w:val="24"/>
          <w:szCs w:val="24"/>
        </w:rPr>
        <w:t>Про</w:t>
      </w:r>
      <w:r>
        <w:rPr>
          <w:sz w:val="24"/>
          <w:szCs w:val="24"/>
        </w:rPr>
        <w:t>хождение мандатной комиссии – 23 августа</w:t>
      </w:r>
      <w:r w:rsidRPr="00940E3A">
        <w:rPr>
          <w:sz w:val="24"/>
          <w:szCs w:val="24"/>
        </w:rPr>
        <w:t xml:space="preserve"> 2025 г., с 09.30 до 10.30. </w:t>
      </w:r>
    </w:p>
    <w:p w14:paraId="0EB30CA8" w14:textId="77777777" w:rsidR="00940E3A" w:rsidRPr="00940E3A" w:rsidRDefault="00940E3A" w:rsidP="00940E3A">
      <w:pPr>
        <w:ind w:left="-15" w:firstLine="566"/>
        <w:rPr>
          <w:sz w:val="24"/>
          <w:szCs w:val="24"/>
        </w:rPr>
      </w:pPr>
      <w:r w:rsidRPr="00940E3A">
        <w:rPr>
          <w:sz w:val="24"/>
          <w:szCs w:val="24"/>
        </w:rPr>
        <w:t xml:space="preserve">Для всех участников Соревнований предусмотрена обязательная электронная регистрация на странице турнира на сайте </w:t>
      </w:r>
      <w:hyperlink r:id="rId5" w:history="1">
        <w:r w:rsidRPr="00940E3A">
          <w:rPr>
            <w:rStyle w:val="a4"/>
            <w:rFonts w:eastAsiaTheme="majorEastAsia"/>
            <w:color w:val="0563C1"/>
            <w:sz w:val="24"/>
            <w:szCs w:val="24"/>
          </w:rPr>
          <w:t>www</w:t>
        </w:r>
      </w:hyperlink>
      <w:hyperlink r:id="rId6" w:history="1">
        <w:r w:rsidRPr="00940E3A">
          <w:rPr>
            <w:rStyle w:val="a4"/>
            <w:rFonts w:eastAsiaTheme="majorEastAsia"/>
            <w:color w:val="0563C1"/>
            <w:sz w:val="24"/>
            <w:szCs w:val="24"/>
          </w:rPr>
          <w:t>.</w:t>
        </w:r>
      </w:hyperlink>
      <w:hyperlink r:id="rId7" w:history="1">
        <w:r w:rsidRPr="00940E3A">
          <w:rPr>
            <w:rStyle w:val="a4"/>
            <w:rFonts w:eastAsiaTheme="majorEastAsia"/>
            <w:color w:val="0563C1"/>
            <w:sz w:val="24"/>
            <w:szCs w:val="24"/>
          </w:rPr>
          <w:t>chess</w:t>
        </w:r>
      </w:hyperlink>
      <w:hyperlink r:id="rId8" w:history="1">
        <w:r w:rsidRPr="00940E3A">
          <w:rPr>
            <w:rStyle w:val="a4"/>
            <w:rFonts w:eastAsiaTheme="majorEastAsia"/>
            <w:color w:val="0563C1"/>
            <w:sz w:val="24"/>
            <w:szCs w:val="24"/>
          </w:rPr>
          <w:t>22.</w:t>
        </w:r>
      </w:hyperlink>
      <w:hyperlink r:id="rId9" w:history="1">
        <w:r w:rsidRPr="00940E3A">
          <w:rPr>
            <w:rStyle w:val="a4"/>
            <w:rFonts w:eastAsiaTheme="majorEastAsia"/>
            <w:color w:val="0563C1"/>
            <w:sz w:val="24"/>
            <w:szCs w:val="24"/>
          </w:rPr>
          <w:t>ru</w:t>
        </w:r>
      </w:hyperlink>
      <w:hyperlink r:id="rId10" w:history="1">
        <w:r w:rsidRPr="00940E3A">
          <w:rPr>
            <w:rStyle w:val="a4"/>
            <w:rFonts w:eastAsiaTheme="majorEastAsia"/>
            <w:color w:val="0563C1"/>
            <w:sz w:val="24"/>
            <w:szCs w:val="24"/>
          </w:rPr>
          <w:t>.</w:t>
        </w:r>
      </w:hyperlink>
      <w:r w:rsidRPr="00940E3A">
        <w:rPr>
          <w:color w:val="0563C1"/>
          <w:sz w:val="24"/>
          <w:szCs w:val="24"/>
          <w:u w:val="single" w:color="0563C1"/>
        </w:rPr>
        <w:t xml:space="preserve"> </w:t>
      </w:r>
      <w:r>
        <w:rPr>
          <w:sz w:val="24"/>
          <w:szCs w:val="24"/>
        </w:rPr>
        <w:t>Срок окончания регистрации – 21.08</w:t>
      </w:r>
      <w:r w:rsidRPr="00940E3A">
        <w:rPr>
          <w:sz w:val="24"/>
          <w:szCs w:val="24"/>
        </w:rPr>
        <w:t xml:space="preserve">.2025, в 12.00.  </w:t>
      </w:r>
    </w:p>
    <w:p w14:paraId="05F94367" w14:textId="77777777" w:rsidR="00940E3A" w:rsidRPr="00940E3A" w:rsidRDefault="00940E3A" w:rsidP="00940E3A">
      <w:pPr>
        <w:ind w:left="-15" w:firstLine="566"/>
        <w:rPr>
          <w:sz w:val="24"/>
          <w:szCs w:val="24"/>
        </w:rPr>
      </w:pPr>
      <w:r w:rsidRPr="00940E3A">
        <w:rPr>
          <w:sz w:val="24"/>
          <w:szCs w:val="24"/>
        </w:rPr>
        <w:t xml:space="preserve">Руководители команд, представители спортсменов несут персональную ответственность за подлинность документов, представляемых в комиссию по допуску. </w:t>
      </w:r>
    </w:p>
    <w:p w14:paraId="469B8D00" w14:textId="77777777" w:rsidR="00940E3A" w:rsidRPr="00940E3A" w:rsidRDefault="00940E3A" w:rsidP="00940E3A">
      <w:pPr>
        <w:ind w:left="-15" w:firstLine="566"/>
        <w:rPr>
          <w:sz w:val="24"/>
          <w:szCs w:val="24"/>
        </w:rPr>
      </w:pPr>
      <w:r w:rsidRPr="00940E3A">
        <w:rPr>
          <w:sz w:val="24"/>
          <w:szCs w:val="24"/>
        </w:rPr>
        <w:t xml:space="preserve">Командирующие организации несут ответственность за состояние здоровья и подготовленность спортсменов к Соревнованиям. </w:t>
      </w:r>
    </w:p>
    <w:p w14:paraId="587D16E2" w14:textId="77777777" w:rsidR="00940E3A" w:rsidRPr="00940E3A" w:rsidRDefault="00940E3A" w:rsidP="00940E3A">
      <w:pPr>
        <w:spacing w:line="256" w:lineRule="auto"/>
        <w:ind w:left="566"/>
        <w:rPr>
          <w:sz w:val="24"/>
          <w:szCs w:val="24"/>
        </w:rPr>
      </w:pPr>
      <w:r w:rsidRPr="00940E3A">
        <w:rPr>
          <w:sz w:val="24"/>
          <w:szCs w:val="24"/>
        </w:rPr>
        <w:t xml:space="preserve"> </w:t>
      </w:r>
    </w:p>
    <w:p w14:paraId="2B3468C8" w14:textId="77777777" w:rsidR="00940E3A" w:rsidRDefault="00940E3A" w:rsidP="00A3428B">
      <w:pPr>
        <w:pStyle w:val="1"/>
        <w:ind w:right="431"/>
        <w:rPr>
          <w:rFonts w:ascii="Times New Roman" w:hAnsi="Times New Roman" w:cs="Times New Roman"/>
          <w:color w:val="auto"/>
          <w:sz w:val="24"/>
          <w:szCs w:val="24"/>
        </w:rPr>
      </w:pPr>
    </w:p>
    <w:p w14:paraId="14A47CC0" w14:textId="77777777" w:rsidR="00940E3A" w:rsidRPr="00940E3A" w:rsidRDefault="00940E3A" w:rsidP="00940E3A">
      <w:pPr>
        <w:pStyle w:val="1"/>
        <w:ind w:left="1086" w:right="43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40E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VIII. СТРАХОВАНИЕ УЧАСТНИКОВ </w:t>
      </w:r>
    </w:p>
    <w:p w14:paraId="05529F28" w14:textId="77777777" w:rsidR="00940E3A" w:rsidRPr="00940E3A" w:rsidRDefault="00940E3A" w:rsidP="00940E3A">
      <w:pPr>
        <w:spacing w:line="256" w:lineRule="auto"/>
        <w:ind w:left="719"/>
        <w:jc w:val="center"/>
        <w:rPr>
          <w:sz w:val="24"/>
          <w:szCs w:val="24"/>
        </w:rPr>
      </w:pPr>
      <w:r w:rsidRPr="00940E3A">
        <w:rPr>
          <w:sz w:val="24"/>
          <w:szCs w:val="24"/>
        </w:rPr>
        <w:t xml:space="preserve"> </w:t>
      </w:r>
    </w:p>
    <w:p w14:paraId="4DB066FF" w14:textId="77777777" w:rsidR="00940E3A" w:rsidRPr="00940E3A" w:rsidRDefault="00940E3A" w:rsidP="00940E3A">
      <w:pPr>
        <w:ind w:left="-15" w:firstLine="708"/>
        <w:rPr>
          <w:sz w:val="24"/>
          <w:szCs w:val="24"/>
        </w:rPr>
      </w:pPr>
      <w:r w:rsidRPr="00940E3A">
        <w:rPr>
          <w:sz w:val="24"/>
          <w:szCs w:val="24"/>
        </w:rPr>
        <w:t xml:space="preserve">К заявке прилагаются следующие документы на каждого участника Соревнований: </w:t>
      </w:r>
    </w:p>
    <w:p w14:paraId="036C1796" w14:textId="77777777" w:rsidR="00940E3A" w:rsidRPr="00940E3A" w:rsidRDefault="00940E3A" w:rsidP="00940E3A">
      <w:pPr>
        <w:numPr>
          <w:ilvl w:val="0"/>
          <w:numId w:val="4"/>
        </w:numPr>
        <w:suppressAutoHyphens w:val="0"/>
        <w:spacing w:after="29" w:line="232" w:lineRule="auto"/>
        <w:ind w:firstLine="708"/>
        <w:jc w:val="both"/>
        <w:rPr>
          <w:sz w:val="24"/>
          <w:szCs w:val="24"/>
        </w:rPr>
      </w:pPr>
      <w:r w:rsidRPr="00940E3A">
        <w:rPr>
          <w:sz w:val="24"/>
          <w:szCs w:val="24"/>
        </w:rPr>
        <w:t xml:space="preserve">полис обязательного медицинского страхования; </w:t>
      </w:r>
    </w:p>
    <w:p w14:paraId="64D18BE3" w14:textId="77777777" w:rsidR="00940E3A" w:rsidRDefault="00940E3A" w:rsidP="00940E3A">
      <w:pPr>
        <w:rPr>
          <w:sz w:val="24"/>
          <w:szCs w:val="24"/>
        </w:rPr>
      </w:pPr>
      <w:r w:rsidRPr="00940E3A">
        <w:rPr>
          <w:sz w:val="24"/>
          <w:szCs w:val="24"/>
        </w:rPr>
        <w:t>полис страхования жизни и здоровья от несчастных случаев (оригинал).</w:t>
      </w:r>
    </w:p>
    <w:p w14:paraId="55F07EB9" w14:textId="77777777" w:rsidR="00940E3A" w:rsidRDefault="00940E3A" w:rsidP="00940E3A">
      <w:pPr>
        <w:rPr>
          <w:sz w:val="24"/>
          <w:szCs w:val="24"/>
        </w:rPr>
      </w:pPr>
    </w:p>
    <w:p w14:paraId="063A5155" w14:textId="77777777" w:rsidR="00940E3A" w:rsidRDefault="00940E3A" w:rsidP="00940E3A">
      <w:pPr>
        <w:rPr>
          <w:sz w:val="24"/>
          <w:szCs w:val="24"/>
        </w:rPr>
      </w:pPr>
    </w:p>
    <w:p w14:paraId="064EE05B" w14:textId="77777777" w:rsidR="00940E3A" w:rsidRPr="00940E3A" w:rsidRDefault="00940E3A" w:rsidP="00940E3A">
      <w:pPr>
        <w:pStyle w:val="1"/>
        <w:ind w:left="1086" w:right="431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940E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IX. УСЛОВИЯ ФИНАНСИРОВАНИЯ </w:t>
      </w:r>
    </w:p>
    <w:p w14:paraId="1B01B88F" w14:textId="77777777" w:rsidR="00940E3A" w:rsidRPr="00940E3A" w:rsidRDefault="00940E3A" w:rsidP="00940E3A">
      <w:pPr>
        <w:spacing w:line="256" w:lineRule="auto"/>
        <w:ind w:left="719"/>
        <w:jc w:val="center"/>
        <w:rPr>
          <w:sz w:val="24"/>
          <w:szCs w:val="24"/>
        </w:rPr>
      </w:pPr>
      <w:r w:rsidRPr="00940E3A">
        <w:rPr>
          <w:sz w:val="24"/>
          <w:szCs w:val="24"/>
        </w:rPr>
        <w:t xml:space="preserve"> </w:t>
      </w:r>
    </w:p>
    <w:p w14:paraId="2C1213F3" w14:textId="77777777" w:rsidR="00940E3A" w:rsidRPr="00940E3A" w:rsidRDefault="00940E3A" w:rsidP="00940E3A">
      <w:pPr>
        <w:ind w:left="-15" w:firstLine="566"/>
        <w:rPr>
          <w:sz w:val="24"/>
          <w:szCs w:val="24"/>
        </w:rPr>
      </w:pPr>
      <w:r w:rsidRPr="00940E3A">
        <w:rPr>
          <w:sz w:val="24"/>
          <w:szCs w:val="24"/>
        </w:rPr>
        <w:t xml:space="preserve">Финансирование мероприятия осуществляется в рамках реализации государственной программы Алтайского края «Развитие физической культуры и спорта в Алтайском крае», утвержденной постановлением Правительства Алтайского края от 28.12.2023 № 532. </w:t>
      </w:r>
    </w:p>
    <w:p w14:paraId="4C942E7D" w14:textId="77777777" w:rsidR="00940E3A" w:rsidRPr="00940E3A" w:rsidRDefault="00940E3A" w:rsidP="00940E3A">
      <w:pPr>
        <w:ind w:left="-15" w:firstLine="566"/>
        <w:rPr>
          <w:sz w:val="24"/>
          <w:szCs w:val="24"/>
        </w:rPr>
      </w:pPr>
      <w:r w:rsidRPr="00940E3A">
        <w:rPr>
          <w:sz w:val="24"/>
          <w:szCs w:val="24"/>
        </w:rPr>
        <w:t>Выделение средств, связанных с компенсацией затрат на питание судейской бригады, медицинского и обслуживающего персонала, приобретением наградного материала, памятных и денежных призов за счет спонсорских средств.</w:t>
      </w:r>
    </w:p>
    <w:p w14:paraId="6BC849C0" w14:textId="77777777" w:rsidR="00940E3A" w:rsidRDefault="00940E3A" w:rsidP="00940E3A">
      <w:pPr>
        <w:rPr>
          <w:sz w:val="24"/>
          <w:szCs w:val="24"/>
        </w:rPr>
      </w:pPr>
      <w:r w:rsidRPr="00940E3A">
        <w:rPr>
          <w:sz w:val="24"/>
          <w:szCs w:val="24"/>
        </w:rPr>
        <w:t>Все расходы по командированию (проживание, питание, проезд, страхование) участников несут командирующие организации.</w:t>
      </w:r>
    </w:p>
    <w:p w14:paraId="7DC22A81" w14:textId="77777777" w:rsidR="00940E3A" w:rsidRDefault="00940E3A" w:rsidP="00940E3A">
      <w:pPr>
        <w:rPr>
          <w:sz w:val="24"/>
          <w:szCs w:val="24"/>
        </w:rPr>
      </w:pPr>
    </w:p>
    <w:p w14:paraId="1CE59C77" w14:textId="77777777" w:rsidR="00940E3A" w:rsidRPr="00940E3A" w:rsidRDefault="00940E3A" w:rsidP="00940E3A">
      <w:pPr>
        <w:pStyle w:val="1"/>
        <w:ind w:left="1086" w:right="431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940E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X. НАГРАЖДЕНИЕ  </w:t>
      </w:r>
    </w:p>
    <w:p w14:paraId="2FB02F9D" w14:textId="77777777" w:rsidR="00940E3A" w:rsidRDefault="00940E3A" w:rsidP="00940E3A">
      <w:pPr>
        <w:spacing w:line="256" w:lineRule="auto"/>
        <w:ind w:left="719"/>
        <w:jc w:val="center"/>
      </w:pPr>
      <w:r>
        <w:t xml:space="preserve"> </w:t>
      </w:r>
    </w:p>
    <w:p w14:paraId="151F5E39" w14:textId="77777777" w:rsidR="00940E3A" w:rsidRPr="00F5057D" w:rsidRDefault="00940E3A" w:rsidP="00940E3A">
      <w:pPr>
        <w:ind w:left="-15" w:firstLine="566"/>
        <w:rPr>
          <w:sz w:val="24"/>
          <w:szCs w:val="24"/>
        </w:rPr>
      </w:pPr>
      <w:r w:rsidRPr="00940E3A">
        <w:rPr>
          <w:sz w:val="24"/>
          <w:szCs w:val="24"/>
        </w:rPr>
        <w:t>На церемонии закрытия Соревнований команды</w:t>
      </w:r>
      <w:r>
        <w:rPr>
          <w:sz w:val="24"/>
          <w:szCs w:val="24"/>
        </w:rPr>
        <w:t xml:space="preserve"> в турнирах А и Б</w:t>
      </w:r>
      <w:r w:rsidRPr="00940E3A">
        <w:rPr>
          <w:sz w:val="24"/>
          <w:szCs w:val="24"/>
        </w:rPr>
        <w:t>, занявшие 1-3 места, награждаются дипломами,</w:t>
      </w:r>
      <w:r>
        <w:rPr>
          <w:sz w:val="24"/>
          <w:szCs w:val="24"/>
        </w:rPr>
        <w:t xml:space="preserve"> кубками, памятными призами.</w:t>
      </w:r>
      <w:r w:rsidR="00F5057D">
        <w:rPr>
          <w:sz w:val="24"/>
          <w:szCs w:val="24"/>
        </w:rPr>
        <w:t xml:space="preserve"> В турнире А у </w:t>
      </w:r>
      <w:proofErr w:type="spellStart"/>
      <w:r w:rsidR="00F5057D">
        <w:rPr>
          <w:sz w:val="24"/>
          <w:szCs w:val="24"/>
        </w:rPr>
        <w:t>личников</w:t>
      </w:r>
      <w:proofErr w:type="spellEnd"/>
      <w:r w:rsidR="00F5057D">
        <w:rPr>
          <w:sz w:val="24"/>
          <w:szCs w:val="24"/>
        </w:rPr>
        <w:t xml:space="preserve"> награждаются категории</w:t>
      </w:r>
      <w:r w:rsidR="00F5057D" w:rsidRPr="00F5057D">
        <w:rPr>
          <w:sz w:val="24"/>
          <w:szCs w:val="24"/>
        </w:rPr>
        <w:t xml:space="preserve">: </w:t>
      </w:r>
      <w:r w:rsidR="00F5057D">
        <w:rPr>
          <w:sz w:val="24"/>
          <w:szCs w:val="24"/>
        </w:rPr>
        <w:t xml:space="preserve">Общий зачет, ветераны, женщины, Каменские шахматисты дипломами, медалями, памятными призами. В турнире Б у </w:t>
      </w:r>
      <w:proofErr w:type="spellStart"/>
      <w:r w:rsidR="00F5057D">
        <w:rPr>
          <w:sz w:val="24"/>
          <w:szCs w:val="24"/>
        </w:rPr>
        <w:t>личников</w:t>
      </w:r>
      <w:proofErr w:type="spellEnd"/>
      <w:r w:rsidR="00F5057D">
        <w:rPr>
          <w:sz w:val="24"/>
          <w:szCs w:val="24"/>
        </w:rPr>
        <w:t xml:space="preserve"> награждаются категории</w:t>
      </w:r>
      <w:r w:rsidR="00F5057D" w:rsidRPr="00F5057D">
        <w:rPr>
          <w:sz w:val="24"/>
          <w:szCs w:val="24"/>
        </w:rPr>
        <w:t xml:space="preserve">: </w:t>
      </w:r>
      <w:r w:rsidR="00F5057D">
        <w:rPr>
          <w:sz w:val="24"/>
          <w:szCs w:val="24"/>
        </w:rPr>
        <w:t>Общий зачет, 2019 и младше (мальчики и девочки), 2018 – 2017г.р. (мальчики и девочки), 2016 – 2015 г.р. (мальчики и девочки), 2014 – 2013 г.р. (мальчики и девочки), 2012 и старше (юноши и девушки) награждаются медалями, дипломами, памятными призами. Во всех категориях первое место награждается кубком.</w:t>
      </w:r>
    </w:p>
    <w:p w14:paraId="6F6E6F6B" w14:textId="77777777" w:rsidR="004969B3" w:rsidRDefault="004969B3" w:rsidP="004969B3">
      <w:pPr>
        <w:spacing w:after="29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7AB55D58" w14:textId="77777777" w:rsidR="00F25EF3" w:rsidRPr="00F25EF3" w:rsidRDefault="004969B3" w:rsidP="004969B3">
      <w:pPr>
        <w:spacing w:after="29"/>
        <w:rPr>
          <w:b/>
          <w:sz w:val="24"/>
          <w:szCs w:val="24"/>
          <w:lang w:eastAsia="ru-RU"/>
        </w:rPr>
      </w:pPr>
      <w:r w:rsidRPr="004969B3">
        <w:rPr>
          <w:sz w:val="24"/>
          <w:szCs w:val="24"/>
        </w:rPr>
        <w:t xml:space="preserve">                </w:t>
      </w:r>
      <w:r w:rsidR="00F25EF3" w:rsidRPr="00F25EF3">
        <w:rPr>
          <w:b/>
          <w:sz w:val="24"/>
          <w:szCs w:val="24"/>
        </w:rPr>
        <w:t>XI. УСЛОВИЯ ПОДВЕДЕНИЯ ИТОГОВ</w:t>
      </w:r>
    </w:p>
    <w:p w14:paraId="1ACAF461" w14:textId="77777777" w:rsidR="00F25EF3" w:rsidRPr="00F25EF3" w:rsidRDefault="00F25EF3" w:rsidP="00F25EF3">
      <w:pPr>
        <w:spacing w:line="256" w:lineRule="auto"/>
        <w:ind w:left="719"/>
        <w:jc w:val="center"/>
        <w:rPr>
          <w:sz w:val="24"/>
          <w:szCs w:val="24"/>
        </w:rPr>
      </w:pPr>
      <w:r w:rsidRPr="00F25EF3">
        <w:rPr>
          <w:sz w:val="24"/>
          <w:szCs w:val="24"/>
        </w:rPr>
        <w:t xml:space="preserve"> </w:t>
      </w:r>
    </w:p>
    <w:p w14:paraId="770DE701" w14:textId="77777777" w:rsidR="00F25EF3" w:rsidRPr="00F25EF3" w:rsidRDefault="00F25EF3" w:rsidP="00F25EF3">
      <w:pPr>
        <w:ind w:left="-15" w:firstLine="566"/>
        <w:rPr>
          <w:sz w:val="24"/>
          <w:szCs w:val="24"/>
        </w:rPr>
      </w:pPr>
      <w:r w:rsidRPr="00F25EF3">
        <w:rPr>
          <w:sz w:val="24"/>
          <w:szCs w:val="24"/>
        </w:rPr>
        <w:t xml:space="preserve">Места в личном зачете определяются по наибольшему количеству набранных очков. </w:t>
      </w:r>
    </w:p>
    <w:p w14:paraId="6B641349" w14:textId="77777777" w:rsidR="00F25EF3" w:rsidRPr="00F25EF3" w:rsidRDefault="00F25EF3" w:rsidP="00F25EF3">
      <w:pPr>
        <w:ind w:left="576" w:right="156"/>
        <w:rPr>
          <w:sz w:val="24"/>
          <w:szCs w:val="24"/>
        </w:rPr>
      </w:pPr>
      <w:r w:rsidRPr="00F25EF3">
        <w:rPr>
          <w:sz w:val="24"/>
          <w:szCs w:val="24"/>
        </w:rPr>
        <w:t xml:space="preserve">В случае равенства очков места распределяются следующим образом: а) усеченный коэффициент Бухгольца (-1 худший результат); </w:t>
      </w:r>
    </w:p>
    <w:p w14:paraId="7944D685" w14:textId="77777777" w:rsidR="00F25EF3" w:rsidRPr="00F25EF3" w:rsidRDefault="00F25EF3" w:rsidP="00F25EF3">
      <w:pPr>
        <w:spacing w:after="29"/>
        <w:ind w:left="576"/>
        <w:rPr>
          <w:sz w:val="24"/>
          <w:szCs w:val="24"/>
        </w:rPr>
      </w:pPr>
      <w:r w:rsidRPr="00F25EF3">
        <w:rPr>
          <w:sz w:val="24"/>
          <w:szCs w:val="24"/>
        </w:rPr>
        <w:t xml:space="preserve">б) коэффициент Бухгольца; </w:t>
      </w:r>
    </w:p>
    <w:p w14:paraId="60E6A805" w14:textId="77777777" w:rsidR="00F25EF3" w:rsidRPr="00F25EF3" w:rsidRDefault="00F25EF3" w:rsidP="00F25EF3">
      <w:pPr>
        <w:spacing w:after="29"/>
        <w:ind w:left="576"/>
        <w:rPr>
          <w:sz w:val="24"/>
          <w:szCs w:val="24"/>
        </w:rPr>
      </w:pPr>
      <w:r w:rsidRPr="00F25EF3">
        <w:rPr>
          <w:sz w:val="24"/>
          <w:szCs w:val="24"/>
        </w:rPr>
        <w:t xml:space="preserve">в) личная встреча; </w:t>
      </w:r>
    </w:p>
    <w:p w14:paraId="0BC8C3D4" w14:textId="77777777" w:rsidR="00F25EF3" w:rsidRPr="00F25EF3" w:rsidRDefault="00F25EF3" w:rsidP="00F25EF3">
      <w:pPr>
        <w:spacing w:after="29"/>
        <w:ind w:left="576"/>
        <w:rPr>
          <w:sz w:val="24"/>
          <w:szCs w:val="24"/>
        </w:rPr>
      </w:pPr>
      <w:r w:rsidRPr="00F25EF3">
        <w:rPr>
          <w:sz w:val="24"/>
          <w:szCs w:val="24"/>
        </w:rPr>
        <w:t xml:space="preserve">г) большее число побед; </w:t>
      </w:r>
    </w:p>
    <w:p w14:paraId="300D40BB" w14:textId="77777777" w:rsidR="00F25EF3" w:rsidRPr="00F25EF3" w:rsidRDefault="00F25EF3" w:rsidP="00F25EF3">
      <w:pPr>
        <w:spacing w:line="256" w:lineRule="auto"/>
        <w:ind w:left="10" w:right="64"/>
        <w:jc w:val="right"/>
        <w:rPr>
          <w:sz w:val="24"/>
          <w:szCs w:val="24"/>
        </w:rPr>
      </w:pPr>
      <w:r w:rsidRPr="00F25EF3">
        <w:rPr>
          <w:sz w:val="24"/>
          <w:szCs w:val="24"/>
        </w:rPr>
        <w:t xml:space="preserve">д) число партий, сыгранных черными фигурами (несыгранные партии </w:t>
      </w:r>
    </w:p>
    <w:p w14:paraId="07791FED" w14:textId="77777777" w:rsidR="00F25EF3" w:rsidRPr="00F25EF3" w:rsidRDefault="00F25EF3" w:rsidP="00F25EF3">
      <w:pPr>
        <w:spacing w:after="29"/>
        <w:ind w:left="-5"/>
        <w:rPr>
          <w:sz w:val="24"/>
          <w:szCs w:val="24"/>
        </w:rPr>
      </w:pPr>
      <w:r w:rsidRPr="00F25EF3">
        <w:rPr>
          <w:sz w:val="24"/>
          <w:szCs w:val="24"/>
        </w:rPr>
        <w:t xml:space="preserve">считаются как «игранные» белыми фигурами); </w:t>
      </w:r>
    </w:p>
    <w:p w14:paraId="4CCA8058" w14:textId="77777777" w:rsidR="00F25EF3" w:rsidRPr="00F25EF3" w:rsidRDefault="00F25EF3" w:rsidP="00F25EF3">
      <w:pPr>
        <w:spacing w:after="29"/>
        <w:ind w:left="576"/>
        <w:rPr>
          <w:sz w:val="24"/>
          <w:szCs w:val="24"/>
        </w:rPr>
      </w:pPr>
      <w:r w:rsidRPr="00F25EF3">
        <w:rPr>
          <w:sz w:val="24"/>
          <w:szCs w:val="24"/>
        </w:rPr>
        <w:t xml:space="preserve">е) средний российский рейтинг соперников. </w:t>
      </w:r>
    </w:p>
    <w:p w14:paraId="0FAA811F" w14:textId="77777777" w:rsidR="00F25EF3" w:rsidRPr="00F25EF3" w:rsidRDefault="00F25EF3" w:rsidP="00F25EF3">
      <w:pPr>
        <w:ind w:left="-15" w:firstLine="566"/>
        <w:rPr>
          <w:sz w:val="24"/>
          <w:szCs w:val="24"/>
        </w:rPr>
      </w:pPr>
      <w:r w:rsidRPr="00F25EF3">
        <w:rPr>
          <w:sz w:val="24"/>
          <w:szCs w:val="24"/>
        </w:rPr>
        <w:t xml:space="preserve">Места в командном зачете определяются по сумме очков, набранных всеми участниками команды. </w:t>
      </w:r>
    </w:p>
    <w:p w14:paraId="1B282AE0" w14:textId="77777777" w:rsidR="00F25EF3" w:rsidRPr="00F25EF3" w:rsidRDefault="00F25EF3" w:rsidP="00F25EF3">
      <w:pPr>
        <w:spacing w:line="256" w:lineRule="auto"/>
        <w:ind w:left="18"/>
        <w:jc w:val="center"/>
        <w:rPr>
          <w:sz w:val="24"/>
          <w:szCs w:val="24"/>
        </w:rPr>
      </w:pPr>
      <w:r w:rsidRPr="00F25EF3">
        <w:rPr>
          <w:sz w:val="24"/>
          <w:szCs w:val="24"/>
        </w:rPr>
        <w:t xml:space="preserve">В случае равенства очков в командном зачете места распределяются: </w:t>
      </w:r>
    </w:p>
    <w:p w14:paraId="6F019815" w14:textId="77777777" w:rsidR="00F25EF3" w:rsidRPr="00F25EF3" w:rsidRDefault="00F25EF3" w:rsidP="00F25EF3">
      <w:pPr>
        <w:numPr>
          <w:ilvl w:val="0"/>
          <w:numId w:val="5"/>
        </w:numPr>
        <w:suppressAutoHyphens w:val="0"/>
        <w:spacing w:line="256" w:lineRule="auto"/>
        <w:ind w:right="32" w:firstLine="566"/>
        <w:jc w:val="both"/>
        <w:rPr>
          <w:sz w:val="24"/>
          <w:szCs w:val="24"/>
        </w:rPr>
      </w:pPr>
      <w:r w:rsidRPr="00F25EF3">
        <w:rPr>
          <w:sz w:val="24"/>
          <w:szCs w:val="24"/>
        </w:rPr>
        <w:t xml:space="preserve">по наименьшей сумме мест, занятых участниками команды в личном </w:t>
      </w:r>
    </w:p>
    <w:p w14:paraId="2B344D20" w14:textId="77777777" w:rsidR="00F25EF3" w:rsidRPr="00F25EF3" w:rsidRDefault="00F25EF3" w:rsidP="00F25EF3">
      <w:pPr>
        <w:spacing w:after="29"/>
        <w:ind w:left="-5"/>
        <w:rPr>
          <w:sz w:val="24"/>
          <w:szCs w:val="24"/>
        </w:rPr>
      </w:pPr>
      <w:r w:rsidRPr="00F25EF3">
        <w:rPr>
          <w:sz w:val="24"/>
          <w:szCs w:val="24"/>
        </w:rPr>
        <w:t xml:space="preserve">зачете; </w:t>
      </w:r>
    </w:p>
    <w:p w14:paraId="107F82E5" w14:textId="77777777" w:rsidR="00F25EF3" w:rsidRPr="00F25EF3" w:rsidRDefault="00F25EF3" w:rsidP="00F25EF3">
      <w:pPr>
        <w:numPr>
          <w:ilvl w:val="0"/>
          <w:numId w:val="5"/>
        </w:numPr>
        <w:suppressAutoHyphens w:val="0"/>
        <w:spacing w:after="3" w:line="232" w:lineRule="auto"/>
        <w:ind w:right="32" w:firstLine="566"/>
        <w:jc w:val="both"/>
        <w:rPr>
          <w:sz w:val="24"/>
          <w:szCs w:val="24"/>
        </w:rPr>
      </w:pPr>
      <w:r w:rsidRPr="00F25EF3">
        <w:rPr>
          <w:sz w:val="24"/>
          <w:szCs w:val="24"/>
        </w:rPr>
        <w:t xml:space="preserve">по наибольшему количеству побед, одержанных всеми участниками команды. </w:t>
      </w:r>
    </w:p>
    <w:p w14:paraId="06CD3C7F" w14:textId="77777777" w:rsidR="00F25EF3" w:rsidRPr="00F25EF3" w:rsidRDefault="00F25EF3" w:rsidP="00F25EF3">
      <w:pPr>
        <w:ind w:left="-15" w:firstLine="566"/>
        <w:rPr>
          <w:sz w:val="24"/>
          <w:szCs w:val="24"/>
        </w:rPr>
      </w:pPr>
      <w:r w:rsidRPr="00F25EF3">
        <w:rPr>
          <w:sz w:val="24"/>
          <w:szCs w:val="24"/>
        </w:rPr>
        <w:lastRenderedPageBreak/>
        <w:t xml:space="preserve">В случае отмены Соревнований или невозможности их дальнейшего проведения по причинам, не зависящим от организаторов, когда фактически сыграно менее половины от общего количества туров, Соревнования признаются не состоявшимися.  </w:t>
      </w:r>
    </w:p>
    <w:p w14:paraId="0A969B8C" w14:textId="77777777" w:rsidR="00F25EF3" w:rsidRPr="00F25EF3" w:rsidRDefault="00F25EF3" w:rsidP="00F25EF3">
      <w:pPr>
        <w:ind w:left="-15" w:firstLine="566"/>
        <w:rPr>
          <w:sz w:val="24"/>
          <w:szCs w:val="24"/>
        </w:rPr>
      </w:pPr>
      <w:r w:rsidRPr="00F25EF3">
        <w:rPr>
          <w:sz w:val="24"/>
          <w:szCs w:val="24"/>
        </w:rPr>
        <w:t xml:space="preserve">В случае отмены Соревнований или невозможности их дальнейшего проведения по причинам, не зависящим от организаторов, когда сыграно половина и более от общего количества туров, итоги Соревнований будут подведены по результатам фактически сыгранных туров. </w:t>
      </w:r>
    </w:p>
    <w:p w14:paraId="4EDA014E" w14:textId="77777777" w:rsidR="00F25EF3" w:rsidRPr="00F25EF3" w:rsidRDefault="00F25EF3" w:rsidP="00F25EF3">
      <w:pPr>
        <w:ind w:left="-15" w:firstLine="566"/>
        <w:rPr>
          <w:sz w:val="24"/>
          <w:szCs w:val="24"/>
        </w:rPr>
      </w:pPr>
      <w:r w:rsidRPr="00F25EF3">
        <w:rPr>
          <w:sz w:val="24"/>
          <w:szCs w:val="24"/>
        </w:rPr>
        <w:t xml:space="preserve">Организаторы Соревнований предоставляют итоговые протоколы, фотоальбомы и справки об итогах проведения Соревнований на бумажном и электронном носителях в Министерство спорта Алтайского края и КГБУ «Краевой шахматный клуб» в течение 3-х дней после окончания Соревнований. </w:t>
      </w:r>
    </w:p>
    <w:p w14:paraId="1C70F710" w14:textId="77777777" w:rsidR="00F25EF3" w:rsidRPr="00F25EF3" w:rsidRDefault="00F25EF3" w:rsidP="00F25EF3">
      <w:pPr>
        <w:spacing w:line="256" w:lineRule="auto"/>
        <w:rPr>
          <w:sz w:val="24"/>
          <w:szCs w:val="24"/>
        </w:rPr>
      </w:pPr>
      <w:r w:rsidRPr="00F25EF3">
        <w:rPr>
          <w:sz w:val="24"/>
          <w:szCs w:val="24"/>
        </w:rPr>
        <w:t xml:space="preserve"> </w:t>
      </w:r>
    </w:p>
    <w:p w14:paraId="34C2DF9A" w14:textId="77777777" w:rsidR="00F25EF3" w:rsidRPr="003F7CAE" w:rsidRDefault="00F25EF3" w:rsidP="00F25EF3">
      <w:pPr>
        <w:ind w:left="-15" w:firstLine="708"/>
        <w:rPr>
          <w:b/>
          <w:sz w:val="24"/>
          <w:szCs w:val="24"/>
        </w:rPr>
      </w:pPr>
      <w:r w:rsidRPr="003F7CAE">
        <w:rPr>
          <w:b/>
          <w:sz w:val="24"/>
          <w:szCs w:val="24"/>
        </w:rPr>
        <w:t xml:space="preserve">ДАННОЕ ПОЛОЖЕНИЕ ЯВЛЯЕТСЯ ОФИЦИАЛЬНЫМ ВЫЗОВОМ НА СПОРТИВНЫЕ СОРЕВНОВАНИЯ И РАЗМЕЩАЕТСЯ НА ОФИЦИАЛЬНОМ САЙТЕ МИНИСТЕРСТВА СПОРТА АЛТАЙСКОГО </w:t>
      </w:r>
    </w:p>
    <w:p w14:paraId="3308F907" w14:textId="77777777" w:rsidR="00F25EF3" w:rsidRPr="003F7CAE" w:rsidRDefault="00F25EF3" w:rsidP="00F25EF3">
      <w:pPr>
        <w:ind w:left="-5"/>
        <w:rPr>
          <w:b/>
          <w:sz w:val="24"/>
          <w:szCs w:val="24"/>
        </w:rPr>
      </w:pPr>
      <w:r w:rsidRPr="003F7CAE">
        <w:rPr>
          <w:b/>
          <w:sz w:val="24"/>
          <w:szCs w:val="24"/>
        </w:rPr>
        <w:t xml:space="preserve">КРАЯ И ФШАК В ИНФОРМАЦИОННО-ТЕЛЕКОММУНИКАЦИОННОЙ СЕТИ «ИНТЕРНЕТ». </w:t>
      </w:r>
    </w:p>
    <w:p w14:paraId="7A465276" w14:textId="77777777" w:rsidR="00F25EF3" w:rsidRDefault="00F25EF3" w:rsidP="00940E3A">
      <w:pPr>
        <w:rPr>
          <w:b/>
          <w:sz w:val="24"/>
          <w:szCs w:val="24"/>
        </w:rPr>
      </w:pPr>
    </w:p>
    <w:p w14:paraId="76D67FA9" w14:textId="77777777" w:rsidR="004969B3" w:rsidRDefault="004969B3" w:rsidP="00940E3A">
      <w:pPr>
        <w:rPr>
          <w:b/>
          <w:sz w:val="24"/>
          <w:szCs w:val="24"/>
        </w:rPr>
      </w:pPr>
    </w:p>
    <w:p w14:paraId="1DEC6DE8" w14:textId="77777777" w:rsidR="004969B3" w:rsidRDefault="004969B3" w:rsidP="00940E3A">
      <w:pPr>
        <w:rPr>
          <w:b/>
          <w:sz w:val="24"/>
          <w:szCs w:val="24"/>
        </w:rPr>
      </w:pPr>
    </w:p>
    <w:p w14:paraId="12412C55" w14:textId="77777777" w:rsidR="004969B3" w:rsidRDefault="004969B3" w:rsidP="00940E3A">
      <w:pPr>
        <w:rPr>
          <w:b/>
          <w:sz w:val="24"/>
          <w:szCs w:val="24"/>
        </w:rPr>
      </w:pPr>
    </w:p>
    <w:p w14:paraId="694E848E" w14:textId="77777777" w:rsidR="004969B3" w:rsidRDefault="004969B3" w:rsidP="00940E3A">
      <w:pPr>
        <w:rPr>
          <w:b/>
          <w:sz w:val="24"/>
          <w:szCs w:val="24"/>
        </w:rPr>
      </w:pPr>
    </w:p>
    <w:p w14:paraId="044026F6" w14:textId="77777777" w:rsidR="004969B3" w:rsidRDefault="004969B3" w:rsidP="00940E3A">
      <w:pPr>
        <w:rPr>
          <w:b/>
          <w:sz w:val="24"/>
          <w:szCs w:val="24"/>
        </w:rPr>
      </w:pPr>
    </w:p>
    <w:p w14:paraId="2C236A02" w14:textId="77777777" w:rsidR="004969B3" w:rsidRDefault="004969B3" w:rsidP="00940E3A">
      <w:pPr>
        <w:rPr>
          <w:b/>
          <w:sz w:val="24"/>
          <w:szCs w:val="24"/>
        </w:rPr>
      </w:pPr>
    </w:p>
    <w:p w14:paraId="65A6A2DE" w14:textId="77777777" w:rsidR="004969B3" w:rsidRDefault="004969B3" w:rsidP="00940E3A">
      <w:pPr>
        <w:rPr>
          <w:b/>
          <w:sz w:val="24"/>
          <w:szCs w:val="24"/>
        </w:rPr>
      </w:pPr>
    </w:p>
    <w:p w14:paraId="44C31E2D" w14:textId="77777777" w:rsidR="004969B3" w:rsidRDefault="004969B3" w:rsidP="00940E3A">
      <w:pPr>
        <w:rPr>
          <w:b/>
          <w:sz w:val="24"/>
          <w:szCs w:val="24"/>
        </w:rPr>
      </w:pPr>
    </w:p>
    <w:p w14:paraId="0C698409" w14:textId="77777777" w:rsidR="004969B3" w:rsidRDefault="004969B3" w:rsidP="00940E3A">
      <w:pPr>
        <w:rPr>
          <w:b/>
          <w:sz w:val="24"/>
          <w:szCs w:val="24"/>
        </w:rPr>
      </w:pPr>
    </w:p>
    <w:p w14:paraId="46FAFF06" w14:textId="77777777" w:rsidR="004969B3" w:rsidRDefault="004969B3" w:rsidP="00940E3A">
      <w:pPr>
        <w:rPr>
          <w:b/>
          <w:sz w:val="24"/>
          <w:szCs w:val="24"/>
        </w:rPr>
      </w:pPr>
    </w:p>
    <w:p w14:paraId="26165409" w14:textId="77777777" w:rsidR="004969B3" w:rsidRDefault="004969B3" w:rsidP="00940E3A">
      <w:pPr>
        <w:rPr>
          <w:b/>
          <w:sz w:val="24"/>
          <w:szCs w:val="24"/>
        </w:rPr>
      </w:pPr>
    </w:p>
    <w:p w14:paraId="41A2A25B" w14:textId="77777777" w:rsidR="004969B3" w:rsidRDefault="004969B3" w:rsidP="00940E3A">
      <w:pPr>
        <w:rPr>
          <w:b/>
          <w:sz w:val="24"/>
          <w:szCs w:val="24"/>
        </w:rPr>
      </w:pPr>
    </w:p>
    <w:p w14:paraId="173B42AB" w14:textId="77777777" w:rsidR="004969B3" w:rsidRDefault="004969B3" w:rsidP="00940E3A">
      <w:pPr>
        <w:rPr>
          <w:b/>
          <w:sz w:val="24"/>
          <w:szCs w:val="24"/>
        </w:rPr>
      </w:pPr>
    </w:p>
    <w:p w14:paraId="57796A25" w14:textId="77777777" w:rsidR="004969B3" w:rsidRDefault="004969B3" w:rsidP="00940E3A">
      <w:pPr>
        <w:rPr>
          <w:b/>
          <w:sz w:val="24"/>
          <w:szCs w:val="24"/>
        </w:rPr>
      </w:pPr>
    </w:p>
    <w:p w14:paraId="67E9E6FB" w14:textId="77777777" w:rsidR="004969B3" w:rsidRDefault="004969B3" w:rsidP="00940E3A">
      <w:pPr>
        <w:rPr>
          <w:b/>
          <w:sz w:val="24"/>
          <w:szCs w:val="24"/>
        </w:rPr>
      </w:pPr>
    </w:p>
    <w:p w14:paraId="134F0759" w14:textId="77777777" w:rsidR="004969B3" w:rsidRDefault="004969B3" w:rsidP="00940E3A">
      <w:pPr>
        <w:rPr>
          <w:b/>
          <w:sz w:val="24"/>
          <w:szCs w:val="24"/>
        </w:rPr>
      </w:pPr>
    </w:p>
    <w:p w14:paraId="59D9A4D7" w14:textId="77777777" w:rsidR="004969B3" w:rsidRDefault="004969B3" w:rsidP="00940E3A">
      <w:pPr>
        <w:rPr>
          <w:b/>
          <w:sz w:val="24"/>
          <w:szCs w:val="24"/>
        </w:rPr>
      </w:pPr>
    </w:p>
    <w:p w14:paraId="0D95BF33" w14:textId="77777777" w:rsidR="004969B3" w:rsidRDefault="004969B3" w:rsidP="00940E3A">
      <w:pPr>
        <w:rPr>
          <w:b/>
          <w:sz w:val="24"/>
          <w:szCs w:val="24"/>
        </w:rPr>
      </w:pPr>
    </w:p>
    <w:p w14:paraId="44D4BB01" w14:textId="77777777" w:rsidR="004969B3" w:rsidRDefault="004969B3" w:rsidP="00940E3A">
      <w:pPr>
        <w:rPr>
          <w:b/>
          <w:sz w:val="24"/>
          <w:szCs w:val="24"/>
        </w:rPr>
      </w:pPr>
    </w:p>
    <w:p w14:paraId="3016E709" w14:textId="77777777" w:rsidR="004969B3" w:rsidRDefault="004969B3" w:rsidP="00940E3A">
      <w:pPr>
        <w:rPr>
          <w:b/>
          <w:sz w:val="24"/>
          <w:szCs w:val="24"/>
        </w:rPr>
      </w:pPr>
    </w:p>
    <w:p w14:paraId="79AA1DA8" w14:textId="77777777" w:rsidR="004969B3" w:rsidRDefault="004969B3" w:rsidP="00940E3A">
      <w:pPr>
        <w:rPr>
          <w:b/>
          <w:sz w:val="24"/>
          <w:szCs w:val="24"/>
        </w:rPr>
      </w:pPr>
    </w:p>
    <w:p w14:paraId="0E40AA9F" w14:textId="77777777" w:rsidR="004969B3" w:rsidRDefault="004969B3" w:rsidP="00940E3A">
      <w:pPr>
        <w:rPr>
          <w:b/>
          <w:sz w:val="24"/>
          <w:szCs w:val="24"/>
        </w:rPr>
      </w:pPr>
    </w:p>
    <w:p w14:paraId="61DE6183" w14:textId="77777777" w:rsidR="004969B3" w:rsidRDefault="004969B3" w:rsidP="00940E3A">
      <w:pPr>
        <w:rPr>
          <w:b/>
          <w:sz w:val="24"/>
          <w:szCs w:val="24"/>
        </w:rPr>
      </w:pPr>
    </w:p>
    <w:p w14:paraId="2B4FD0EF" w14:textId="77777777" w:rsidR="004969B3" w:rsidRDefault="004969B3" w:rsidP="00940E3A">
      <w:pPr>
        <w:rPr>
          <w:b/>
          <w:sz w:val="24"/>
          <w:szCs w:val="24"/>
        </w:rPr>
      </w:pPr>
    </w:p>
    <w:p w14:paraId="300F1B58" w14:textId="77777777" w:rsidR="004969B3" w:rsidRDefault="004969B3" w:rsidP="00940E3A">
      <w:pPr>
        <w:rPr>
          <w:b/>
          <w:sz w:val="24"/>
          <w:szCs w:val="24"/>
        </w:rPr>
      </w:pPr>
    </w:p>
    <w:p w14:paraId="4E98D37D" w14:textId="77777777" w:rsidR="004969B3" w:rsidRDefault="004969B3" w:rsidP="00940E3A">
      <w:pPr>
        <w:rPr>
          <w:b/>
          <w:sz w:val="24"/>
          <w:szCs w:val="24"/>
        </w:rPr>
      </w:pPr>
    </w:p>
    <w:p w14:paraId="57F6380D" w14:textId="77777777" w:rsidR="004969B3" w:rsidRDefault="004969B3" w:rsidP="00940E3A">
      <w:pPr>
        <w:rPr>
          <w:b/>
          <w:sz w:val="24"/>
          <w:szCs w:val="24"/>
        </w:rPr>
      </w:pPr>
    </w:p>
    <w:p w14:paraId="1BD13C2B" w14:textId="77777777" w:rsidR="004969B3" w:rsidRDefault="004969B3" w:rsidP="00940E3A">
      <w:pPr>
        <w:rPr>
          <w:b/>
          <w:sz w:val="24"/>
          <w:szCs w:val="24"/>
        </w:rPr>
      </w:pPr>
    </w:p>
    <w:p w14:paraId="44FDF13F" w14:textId="77777777" w:rsidR="004969B3" w:rsidRDefault="004969B3" w:rsidP="00940E3A">
      <w:pPr>
        <w:rPr>
          <w:b/>
          <w:sz w:val="24"/>
          <w:szCs w:val="24"/>
        </w:rPr>
      </w:pPr>
    </w:p>
    <w:p w14:paraId="5D1CDD7E" w14:textId="77777777" w:rsidR="004969B3" w:rsidRDefault="004969B3" w:rsidP="00940E3A">
      <w:pPr>
        <w:rPr>
          <w:b/>
          <w:sz w:val="24"/>
          <w:szCs w:val="24"/>
        </w:rPr>
      </w:pPr>
    </w:p>
    <w:p w14:paraId="376A2249" w14:textId="77777777" w:rsidR="004969B3" w:rsidRDefault="004969B3" w:rsidP="00940E3A">
      <w:pPr>
        <w:rPr>
          <w:b/>
          <w:sz w:val="24"/>
          <w:szCs w:val="24"/>
        </w:rPr>
      </w:pPr>
    </w:p>
    <w:p w14:paraId="7DB2197E" w14:textId="77777777" w:rsidR="004969B3" w:rsidRDefault="004969B3" w:rsidP="00940E3A">
      <w:pPr>
        <w:rPr>
          <w:b/>
          <w:sz w:val="24"/>
          <w:szCs w:val="24"/>
        </w:rPr>
      </w:pPr>
    </w:p>
    <w:p w14:paraId="3488E1D9" w14:textId="77777777" w:rsidR="004969B3" w:rsidRDefault="004969B3" w:rsidP="00940E3A">
      <w:pPr>
        <w:rPr>
          <w:b/>
          <w:sz w:val="24"/>
          <w:szCs w:val="24"/>
        </w:rPr>
      </w:pPr>
    </w:p>
    <w:p w14:paraId="024D0B0B" w14:textId="77777777" w:rsidR="004969B3" w:rsidRDefault="004969B3" w:rsidP="00940E3A">
      <w:pPr>
        <w:rPr>
          <w:b/>
          <w:sz w:val="24"/>
          <w:szCs w:val="24"/>
        </w:rPr>
      </w:pPr>
    </w:p>
    <w:p w14:paraId="60AD43DD" w14:textId="77777777" w:rsidR="004969B3" w:rsidRDefault="004969B3" w:rsidP="004969B3">
      <w:pPr>
        <w:spacing w:line="256" w:lineRule="auto"/>
        <w:ind w:right="61"/>
        <w:jc w:val="right"/>
        <w:rPr>
          <w:lang w:eastAsia="ru-RU"/>
        </w:rPr>
      </w:pPr>
      <w:r>
        <w:rPr>
          <w:sz w:val="24"/>
        </w:rPr>
        <w:lastRenderedPageBreak/>
        <w:t xml:space="preserve">Приложение №1 </w:t>
      </w:r>
    </w:p>
    <w:p w14:paraId="72116F31" w14:textId="77777777" w:rsidR="004969B3" w:rsidRDefault="004969B3" w:rsidP="004969B3">
      <w:pPr>
        <w:spacing w:after="7" w:line="218" w:lineRule="auto"/>
        <w:ind w:left="4676"/>
      </w:pPr>
      <w:r>
        <w:rPr>
          <w:sz w:val="24"/>
        </w:rPr>
        <w:t xml:space="preserve"> </w:t>
      </w:r>
      <w:r>
        <w:t xml:space="preserve"> </w:t>
      </w:r>
    </w:p>
    <w:p w14:paraId="21E3AFF3" w14:textId="77777777" w:rsidR="004969B3" w:rsidRPr="00371765" w:rsidRDefault="004969B3" w:rsidP="004969B3">
      <w:pPr>
        <w:spacing w:line="256" w:lineRule="auto"/>
        <w:ind w:left="1086" w:right="1139"/>
        <w:jc w:val="center"/>
        <w:rPr>
          <w:b/>
        </w:rPr>
      </w:pPr>
      <w:r w:rsidRPr="00371765">
        <w:rPr>
          <w:b/>
        </w:rPr>
        <w:t xml:space="preserve">ЗАЯВКА </w:t>
      </w:r>
    </w:p>
    <w:p w14:paraId="36E1CE93" w14:textId="77777777" w:rsidR="004969B3" w:rsidRDefault="004969B3" w:rsidP="004969B3">
      <w:pPr>
        <w:spacing w:line="256" w:lineRule="auto"/>
        <w:ind w:left="8"/>
        <w:jc w:val="center"/>
      </w:pPr>
      <w:r>
        <w:t xml:space="preserve"> </w:t>
      </w:r>
    </w:p>
    <w:p w14:paraId="0FBEBA51" w14:textId="77777777" w:rsidR="004969B3" w:rsidRDefault="004969B3" w:rsidP="004969B3">
      <w:pPr>
        <w:spacing w:line="256" w:lineRule="auto"/>
        <w:ind w:left="147"/>
      </w:pPr>
      <w:r>
        <w:t xml:space="preserve">От ______________________________________________________________ </w:t>
      </w:r>
    </w:p>
    <w:p w14:paraId="22FE71E5" w14:textId="77777777" w:rsidR="004969B3" w:rsidRDefault="004969B3" w:rsidP="004969B3">
      <w:pPr>
        <w:spacing w:line="256" w:lineRule="auto"/>
        <w:ind w:left="8"/>
        <w:jc w:val="center"/>
      </w:pPr>
      <w:r>
        <w:t xml:space="preserve"> </w:t>
      </w:r>
    </w:p>
    <w:p w14:paraId="16642813" w14:textId="77777777" w:rsidR="004969B3" w:rsidRPr="00371765" w:rsidRDefault="00371765" w:rsidP="004969B3">
      <w:pPr>
        <w:pStyle w:val="1"/>
        <w:ind w:left="1086" w:right="1140"/>
        <w:rPr>
          <w:b/>
          <w:color w:val="auto"/>
        </w:rPr>
      </w:pPr>
      <w:r w:rsidRPr="00371765">
        <w:rPr>
          <w:b/>
          <w:color w:val="auto"/>
        </w:rPr>
        <w:t>для участия в районных</w:t>
      </w:r>
      <w:r w:rsidR="004969B3" w:rsidRPr="00371765">
        <w:rPr>
          <w:b/>
          <w:color w:val="auto"/>
        </w:rPr>
        <w:t xml:space="preserve"> соревнованиях по быстрым шах</w:t>
      </w:r>
      <w:r w:rsidRPr="00371765">
        <w:rPr>
          <w:b/>
          <w:color w:val="auto"/>
        </w:rPr>
        <w:t>матам  «</w:t>
      </w:r>
      <w:r w:rsidRPr="00371765">
        <w:rPr>
          <w:b/>
          <w:color w:val="auto"/>
          <w:lang w:val="en-US"/>
        </w:rPr>
        <w:t>X</w:t>
      </w:r>
      <w:r w:rsidRPr="00371765">
        <w:rPr>
          <w:b/>
          <w:color w:val="auto"/>
        </w:rPr>
        <w:t xml:space="preserve"> Мемориал Константина Костромина</w:t>
      </w:r>
      <w:r w:rsidR="004969B3" w:rsidRPr="00371765">
        <w:rPr>
          <w:b/>
          <w:color w:val="auto"/>
        </w:rPr>
        <w:t xml:space="preserve">» </w:t>
      </w:r>
    </w:p>
    <w:p w14:paraId="1B621821" w14:textId="77777777" w:rsidR="004969B3" w:rsidRPr="00371765" w:rsidRDefault="00371765" w:rsidP="004969B3">
      <w:pPr>
        <w:spacing w:line="256" w:lineRule="auto"/>
        <w:ind w:right="60"/>
        <w:jc w:val="center"/>
        <w:rPr>
          <w:b/>
        </w:rPr>
      </w:pPr>
      <w:r w:rsidRPr="00371765">
        <w:rPr>
          <w:b/>
        </w:rPr>
        <w:t>(23.08.2025, г. Камень-на-Оби</w:t>
      </w:r>
      <w:r w:rsidR="004969B3" w:rsidRPr="00371765">
        <w:rPr>
          <w:b/>
        </w:rPr>
        <w:t xml:space="preserve">) </w:t>
      </w:r>
    </w:p>
    <w:p w14:paraId="1D445872" w14:textId="77777777" w:rsidR="004969B3" w:rsidRDefault="004969B3" w:rsidP="004969B3">
      <w:pPr>
        <w:spacing w:line="256" w:lineRule="auto"/>
      </w:pPr>
      <w:r>
        <w:t xml:space="preserve"> </w:t>
      </w:r>
    </w:p>
    <w:tbl>
      <w:tblPr>
        <w:tblStyle w:val="TableGrid"/>
        <w:tblW w:w="9465" w:type="dxa"/>
        <w:tblInd w:w="-108" w:type="dxa"/>
        <w:tblCellMar>
          <w:top w:w="72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528"/>
        <w:gridCol w:w="4400"/>
        <w:gridCol w:w="1418"/>
        <w:gridCol w:w="1561"/>
        <w:gridCol w:w="1558"/>
      </w:tblGrid>
      <w:tr w:rsidR="004969B3" w14:paraId="02159F9A" w14:textId="77777777" w:rsidTr="004969B3">
        <w:trPr>
          <w:trHeight w:val="92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D891" w14:textId="77777777" w:rsidR="004969B3" w:rsidRDefault="004969B3">
            <w:pPr>
              <w:spacing w:line="256" w:lineRule="auto"/>
              <w:ind w:left="2"/>
            </w:pPr>
            <w:r>
              <w:t xml:space="preserve">№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13A1" w14:textId="77777777" w:rsidR="004969B3" w:rsidRDefault="004969B3">
            <w:pPr>
              <w:spacing w:line="256" w:lineRule="auto"/>
              <w:ind w:right="34"/>
              <w:jc w:val="center"/>
            </w:pPr>
            <w:r>
              <w:t xml:space="preserve">Ф.И.О.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40958" w14:textId="77777777" w:rsidR="004969B3" w:rsidRDefault="004969B3">
            <w:pPr>
              <w:spacing w:line="256" w:lineRule="auto"/>
              <w:ind w:left="2"/>
            </w:pPr>
            <w:r>
              <w:t xml:space="preserve">Дата рождения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72033" w14:textId="77777777" w:rsidR="004969B3" w:rsidRDefault="004969B3">
            <w:pPr>
              <w:spacing w:line="256" w:lineRule="auto"/>
              <w:ind w:left="2"/>
            </w:pPr>
            <w:r>
              <w:t xml:space="preserve">Разряд </w:t>
            </w:r>
          </w:p>
          <w:p w14:paraId="756B3D4F" w14:textId="77777777" w:rsidR="004969B3" w:rsidRDefault="004969B3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BF869" w14:textId="77777777" w:rsidR="004969B3" w:rsidRDefault="004969B3">
            <w:pPr>
              <w:spacing w:line="256" w:lineRule="auto"/>
              <w:ind w:left="2"/>
            </w:pPr>
            <w:r>
              <w:t xml:space="preserve">Допуск врача </w:t>
            </w:r>
          </w:p>
        </w:tc>
      </w:tr>
      <w:tr w:rsidR="004969B3" w14:paraId="57E712B5" w14:textId="77777777" w:rsidTr="004969B3">
        <w:trPr>
          <w:trHeight w:val="3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8870D" w14:textId="77777777" w:rsidR="004969B3" w:rsidRDefault="004969B3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1C8BB" w14:textId="77777777" w:rsidR="004969B3" w:rsidRDefault="004969B3">
            <w:pPr>
              <w:spacing w:line="256" w:lineRule="auto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E7199" w14:textId="77777777" w:rsidR="004969B3" w:rsidRDefault="004969B3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8AEE1" w14:textId="77777777" w:rsidR="004969B3" w:rsidRDefault="004969B3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9F133" w14:textId="77777777" w:rsidR="004969B3" w:rsidRDefault="004969B3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4969B3" w14:paraId="44F3E758" w14:textId="77777777" w:rsidTr="004969B3">
        <w:trPr>
          <w:trHeight w:val="33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59A25" w14:textId="77777777" w:rsidR="004969B3" w:rsidRDefault="004969B3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768F6" w14:textId="77777777" w:rsidR="004969B3" w:rsidRDefault="004969B3">
            <w:pPr>
              <w:spacing w:line="256" w:lineRule="auto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2984F" w14:textId="77777777" w:rsidR="004969B3" w:rsidRDefault="004969B3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9DAC0" w14:textId="77777777" w:rsidR="004969B3" w:rsidRDefault="004969B3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9DF9A" w14:textId="77777777" w:rsidR="004969B3" w:rsidRDefault="004969B3">
            <w:pPr>
              <w:spacing w:line="256" w:lineRule="auto"/>
              <w:ind w:left="2"/>
            </w:pPr>
            <w:r>
              <w:t xml:space="preserve"> </w:t>
            </w:r>
          </w:p>
        </w:tc>
      </w:tr>
    </w:tbl>
    <w:p w14:paraId="5BFEF0FC" w14:textId="77777777" w:rsidR="004969B3" w:rsidRDefault="004969B3" w:rsidP="004969B3">
      <w:pPr>
        <w:spacing w:line="256" w:lineRule="auto"/>
        <w:rPr>
          <w:rFonts w:ascii="Calibri" w:eastAsia="Calibri" w:hAnsi="Calibri" w:cs="Calibri"/>
          <w:color w:val="000000"/>
          <w:sz w:val="28"/>
          <w:szCs w:val="22"/>
        </w:rPr>
      </w:pPr>
      <w:r>
        <w:t xml:space="preserve"> </w:t>
      </w:r>
    </w:p>
    <w:p w14:paraId="5E6FE177" w14:textId="77777777" w:rsidR="004969B3" w:rsidRDefault="004969B3" w:rsidP="004969B3">
      <w:pPr>
        <w:spacing w:line="256" w:lineRule="auto"/>
      </w:pPr>
      <w:r>
        <w:t xml:space="preserve"> </w:t>
      </w:r>
    </w:p>
    <w:p w14:paraId="05297DFB" w14:textId="77777777" w:rsidR="004969B3" w:rsidRDefault="004969B3" w:rsidP="004969B3">
      <w:pPr>
        <w:spacing w:after="42" w:line="256" w:lineRule="auto"/>
      </w:pPr>
      <w:r>
        <w:t xml:space="preserve"> </w:t>
      </w:r>
    </w:p>
    <w:p w14:paraId="23D2C14E" w14:textId="77777777" w:rsidR="004969B3" w:rsidRDefault="004969B3" w:rsidP="004969B3">
      <w:pPr>
        <w:spacing w:line="256" w:lineRule="auto"/>
        <w:ind w:left="-5"/>
      </w:pPr>
      <w:r>
        <w:t xml:space="preserve">Представитель _________________________________________ </w:t>
      </w:r>
    </w:p>
    <w:p w14:paraId="674E8CE0" w14:textId="77777777" w:rsidR="004969B3" w:rsidRDefault="004969B3" w:rsidP="004969B3">
      <w:pPr>
        <w:spacing w:line="256" w:lineRule="auto"/>
        <w:ind w:right="65"/>
        <w:jc w:val="center"/>
      </w:pPr>
      <w:r>
        <w:t xml:space="preserve">ФИО, телефон </w:t>
      </w:r>
    </w:p>
    <w:p w14:paraId="4B7F486A" w14:textId="77777777" w:rsidR="004969B3" w:rsidRDefault="004969B3" w:rsidP="004969B3">
      <w:pPr>
        <w:spacing w:after="42" w:line="256" w:lineRule="auto"/>
      </w:pPr>
      <w:r>
        <w:t xml:space="preserve"> </w:t>
      </w:r>
    </w:p>
    <w:p w14:paraId="6D09D895" w14:textId="77777777" w:rsidR="004969B3" w:rsidRDefault="004969B3" w:rsidP="004969B3">
      <w:pPr>
        <w:spacing w:after="29"/>
        <w:ind w:left="-5"/>
      </w:pPr>
      <w:r>
        <w:t xml:space="preserve">Допущено ________ спортсменов, врач ___________   __________________ </w:t>
      </w:r>
    </w:p>
    <w:p w14:paraId="2DC6B04F" w14:textId="77777777" w:rsidR="004969B3" w:rsidRDefault="004969B3" w:rsidP="004969B3">
      <w:pPr>
        <w:spacing w:line="256" w:lineRule="auto"/>
        <w:ind w:left="-5" w:right="711"/>
      </w:pPr>
      <w:r>
        <w:t xml:space="preserve">                                                                                                       Подпись                                Расшифровка  </w:t>
      </w:r>
    </w:p>
    <w:p w14:paraId="3A669AFF" w14:textId="77777777" w:rsidR="004969B3" w:rsidRDefault="004969B3" w:rsidP="004969B3">
      <w:pPr>
        <w:spacing w:line="256" w:lineRule="auto"/>
        <w:ind w:left="-5" w:right="711"/>
      </w:pPr>
      <w:proofErr w:type="spellStart"/>
      <w:r>
        <w:t>М.п</w:t>
      </w:r>
      <w:proofErr w:type="spellEnd"/>
      <w:r>
        <w:t xml:space="preserve">. </w:t>
      </w:r>
    </w:p>
    <w:p w14:paraId="0D54E961" w14:textId="77777777" w:rsidR="004969B3" w:rsidRDefault="004969B3" w:rsidP="004969B3">
      <w:pPr>
        <w:spacing w:after="43" w:line="256" w:lineRule="auto"/>
      </w:pPr>
      <w:r>
        <w:t xml:space="preserve"> </w:t>
      </w:r>
    </w:p>
    <w:p w14:paraId="0D89DF52" w14:textId="77777777" w:rsidR="004969B3" w:rsidRDefault="004969B3" w:rsidP="004969B3">
      <w:pPr>
        <w:spacing w:line="256" w:lineRule="auto"/>
      </w:pPr>
      <w:r>
        <w:t xml:space="preserve"> </w:t>
      </w:r>
    </w:p>
    <w:p w14:paraId="7D48FF4A" w14:textId="77777777" w:rsidR="004969B3" w:rsidRDefault="004969B3" w:rsidP="004969B3">
      <w:pPr>
        <w:spacing w:line="256" w:lineRule="auto"/>
      </w:pPr>
      <w:r>
        <w:t xml:space="preserve"> </w:t>
      </w:r>
    </w:p>
    <w:p w14:paraId="7476A40E" w14:textId="77777777" w:rsidR="004969B3" w:rsidRDefault="004969B3" w:rsidP="004969B3">
      <w:pPr>
        <w:spacing w:after="29"/>
        <w:ind w:left="-5"/>
      </w:pPr>
      <w:r>
        <w:t xml:space="preserve">Руководитель командирующей организации                           ______________ </w:t>
      </w:r>
    </w:p>
    <w:p w14:paraId="068095C4" w14:textId="77777777" w:rsidR="004969B3" w:rsidRDefault="004969B3" w:rsidP="004969B3">
      <w:pPr>
        <w:spacing w:line="256" w:lineRule="auto"/>
      </w:pPr>
      <w:r>
        <w:t xml:space="preserve"> </w:t>
      </w:r>
    </w:p>
    <w:p w14:paraId="0DFE2A3E" w14:textId="77777777" w:rsidR="004969B3" w:rsidRDefault="004969B3" w:rsidP="004969B3">
      <w:pPr>
        <w:spacing w:line="256" w:lineRule="auto"/>
        <w:ind w:left="-5" w:right="711"/>
      </w:pPr>
      <w:proofErr w:type="spellStart"/>
      <w:r>
        <w:t>М.п</w:t>
      </w:r>
      <w:proofErr w:type="spellEnd"/>
      <w:r>
        <w:t xml:space="preserve">. </w:t>
      </w:r>
    </w:p>
    <w:p w14:paraId="6AA73C2D" w14:textId="77777777" w:rsidR="004969B3" w:rsidRDefault="004969B3" w:rsidP="004969B3">
      <w:pPr>
        <w:spacing w:line="256" w:lineRule="auto"/>
      </w:pPr>
      <w:r>
        <w:t xml:space="preserve"> </w:t>
      </w:r>
    </w:p>
    <w:p w14:paraId="2CBC7845" w14:textId="77777777" w:rsidR="004969B3" w:rsidRDefault="004969B3" w:rsidP="00940E3A">
      <w:pPr>
        <w:rPr>
          <w:b/>
          <w:sz w:val="24"/>
          <w:szCs w:val="24"/>
        </w:rPr>
      </w:pPr>
    </w:p>
    <w:p w14:paraId="555EB473" w14:textId="77777777" w:rsidR="004969B3" w:rsidRDefault="004969B3" w:rsidP="00940E3A">
      <w:pPr>
        <w:rPr>
          <w:b/>
          <w:sz w:val="24"/>
          <w:szCs w:val="24"/>
        </w:rPr>
      </w:pPr>
    </w:p>
    <w:p w14:paraId="2D3D8143" w14:textId="77777777" w:rsidR="004969B3" w:rsidRDefault="004969B3" w:rsidP="00940E3A">
      <w:pPr>
        <w:rPr>
          <w:b/>
          <w:sz w:val="24"/>
          <w:szCs w:val="24"/>
        </w:rPr>
      </w:pPr>
    </w:p>
    <w:p w14:paraId="2B94A6E1" w14:textId="77777777" w:rsidR="004969B3" w:rsidRDefault="004969B3" w:rsidP="00940E3A">
      <w:pPr>
        <w:rPr>
          <w:b/>
          <w:sz w:val="24"/>
          <w:szCs w:val="24"/>
        </w:rPr>
      </w:pPr>
    </w:p>
    <w:p w14:paraId="00D2E0C8" w14:textId="77777777" w:rsidR="004969B3" w:rsidRDefault="004969B3" w:rsidP="00940E3A">
      <w:pPr>
        <w:rPr>
          <w:b/>
          <w:sz w:val="24"/>
          <w:szCs w:val="24"/>
        </w:rPr>
      </w:pPr>
    </w:p>
    <w:p w14:paraId="3506005F" w14:textId="77777777" w:rsidR="004969B3" w:rsidRDefault="004969B3" w:rsidP="00940E3A">
      <w:pPr>
        <w:rPr>
          <w:b/>
          <w:sz w:val="24"/>
          <w:szCs w:val="24"/>
        </w:rPr>
      </w:pPr>
    </w:p>
    <w:p w14:paraId="4248FA54" w14:textId="77777777" w:rsidR="004969B3" w:rsidRDefault="004969B3" w:rsidP="00940E3A">
      <w:pPr>
        <w:rPr>
          <w:b/>
          <w:sz w:val="24"/>
          <w:szCs w:val="24"/>
        </w:rPr>
      </w:pPr>
    </w:p>
    <w:p w14:paraId="04B8483E" w14:textId="77777777" w:rsidR="004969B3" w:rsidRDefault="004969B3" w:rsidP="00940E3A">
      <w:pPr>
        <w:rPr>
          <w:b/>
          <w:sz w:val="24"/>
          <w:szCs w:val="24"/>
        </w:rPr>
      </w:pPr>
    </w:p>
    <w:p w14:paraId="2CB8148B" w14:textId="77777777" w:rsidR="004969B3" w:rsidRDefault="004969B3" w:rsidP="00940E3A">
      <w:pPr>
        <w:rPr>
          <w:b/>
          <w:sz w:val="24"/>
          <w:szCs w:val="24"/>
        </w:rPr>
      </w:pPr>
    </w:p>
    <w:p w14:paraId="2CF8DDCE" w14:textId="77777777" w:rsidR="004969B3" w:rsidRDefault="004969B3" w:rsidP="00940E3A">
      <w:pPr>
        <w:rPr>
          <w:b/>
          <w:sz w:val="24"/>
          <w:szCs w:val="24"/>
        </w:rPr>
      </w:pPr>
    </w:p>
    <w:p w14:paraId="62620259" w14:textId="77777777" w:rsidR="004969B3" w:rsidRPr="003F7CAE" w:rsidRDefault="004969B3" w:rsidP="00940E3A">
      <w:pPr>
        <w:rPr>
          <w:b/>
          <w:sz w:val="24"/>
          <w:szCs w:val="24"/>
        </w:rPr>
      </w:pPr>
    </w:p>
    <w:sectPr w:rsidR="004969B3" w:rsidRPr="003F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FD5BB6"/>
    <w:multiLevelType w:val="hybridMultilevel"/>
    <w:tmpl w:val="5660FF6A"/>
    <w:lvl w:ilvl="0" w:tplc="0978A574">
      <w:start w:val="1"/>
      <w:numFmt w:val="bullet"/>
      <w:lvlText w:val="-"/>
      <w:lvlJc w:val="left"/>
      <w:pPr>
        <w:ind w:left="3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5F667B8">
      <w:start w:val="1"/>
      <w:numFmt w:val="bullet"/>
      <w:lvlText w:val="o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3BA5E96">
      <w:start w:val="1"/>
      <w:numFmt w:val="bullet"/>
      <w:lvlText w:val="▪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0340290">
      <w:start w:val="1"/>
      <w:numFmt w:val="bullet"/>
      <w:lvlText w:val="•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1C286B6">
      <w:start w:val="1"/>
      <w:numFmt w:val="bullet"/>
      <w:lvlText w:val="o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50EC8AE">
      <w:start w:val="1"/>
      <w:numFmt w:val="bullet"/>
      <w:lvlText w:val="▪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89C2294">
      <w:start w:val="1"/>
      <w:numFmt w:val="bullet"/>
      <w:lvlText w:val="•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88A02FA">
      <w:start w:val="1"/>
      <w:numFmt w:val="bullet"/>
      <w:lvlText w:val="o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F22F01A">
      <w:start w:val="1"/>
      <w:numFmt w:val="bullet"/>
      <w:lvlText w:val="▪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4EB3DF7"/>
    <w:multiLevelType w:val="multilevel"/>
    <w:tmpl w:val="14EB3DF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B53BB"/>
    <w:multiLevelType w:val="hybridMultilevel"/>
    <w:tmpl w:val="DE6A203C"/>
    <w:lvl w:ilvl="0" w:tplc="2632937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2C213CE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468CE56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D3ED316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82CA76C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C7E3C72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48CAB3A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46C128E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3CEF298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08680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650332">
    <w:abstractNumId w:val="2"/>
  </w:num>
  <w:num w:numId="3" w16cid:durableId="2071532045">
    <w:abstractNumId w:val="2"/>
  </w:num>
  <w:num w:numId="4" w16cid:durableId="40594680">
    <w:abstractNumId w:val="1"/>
  </w:num>
  <w:num w:numId="5" w16cid:durableId="2062896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3D"/>
    <w:rsid w:val="001218E5"/>
    <w:rsid w:val="002070C6"/>
    <w:rsid w:val="00342289"/>
    <w:rsid w:val="00371765"/>
    <w:rsid w:val="003F7CAE"/>
    <w:rsid w:val="004969B3"/>
    <w:rsid w:val="007E4D30"/>
    <w:rsid w:val="008203C6"/>
    <w:rsid w:val="0084243D"/>
    <w:rsid w:val="00940E3A"/>
    <w:rsid w:val="00A15885"/>
    <w:rsid w:val="00A3428B"/>
    <w:rsid w:val="00AF228D"/>
    <w:rsid w:val="00CA7123"/>
    <w:rsid w:val="00D55AAD"/>
    <w:rsid w:val="00E66A40"/>
    <w:rsid w:val="00F25EF3"/>
    <w:rsid w:val="00F5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DA55"/>
  <w15:chartTrackingRefBased/>
  <w15:docId w15:val="{70F5313A-1FA3-4187-80B4-3A7A7E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6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4243D"/>
    <w:pPr>
      <w:keepNext/>
      <w:tabs>
        <w:tab w:val="num" w:pos="1440"/>
      </w:tabs>
      <w:ind w:left="1440" w:hanging="72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24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84243D"/>
    <w:pPr>
      <w:suppressAutoHyphens w:val="0"/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66A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E66A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940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22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22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22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hess22.ru/" TargetMode="External"/><Relationship Id="rId10" Type="http://schemas.openxmlformats.org/officeDocument/2006/relationships/hyperlink" Target="http://www.chess22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Авиатор</dc:creator>
  <cp:keywords/>
  <dc:description/>
  <cp:lastModifiedBy>User</cp:lastModifiedBy>
  <cp:revision>5</cp:revision>
  <dcterms:created xsi:type="dcterms:W3CDTF">2025-07-21T08:30:00Z</dcterms:created>
  <dcterms:modified xsi:type="dcterms:W3CDTF">2025-08-09T11:45:00Z</dcterms:modified>
</cp:coreProperties>
</file>